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DF" w:rsidRDefault="00E04DA3" w:rsidP="00D467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173355</wp:posOffset>
            </wp:positionV>
            <wp:extent cx="438785" cy="434340"/>
            <wp:effectExtent l="0" t="0" r="0" b="0"/>
            <wp:wrapSquare wrapText="bothSides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EE6" w:rsidRDefault="00891EE6" w:rsidP="00D467DF">
      <w:pPr>
        <w:jc w:val="center"/>
      </w:pPr>
    </w:p>
    <w:p w:rsidR="0055231A" w:rsidRDefault="00D467DF" w:rsidP="00D467DF">
      <w:pPr>
        <w:jc w:val="center"/>
      </w:pPr>
      <w:r>
        <w:br w:type="textWrapping" w:clear="all"/>
      </w:r>
    </w:p>
    <w:p w:rsidR="0055231A" w:rsidRDefault="0055231A" w:rsidP="0055231A">
      <w:pPr>
        <w:jc w:val="center"/>
      </w:pPr>
      <w:proofErr w:type="gramStart"/>
      <w:r>
        <w:t>Obec  Libřice</w:t>
      </w:r>
      <w:proofErr w:type="gramEnd"/>
      <w:r>
        <w:t>,  se sídlem Libřice 62,  503 44   Libřice</w:t>
      </w:r>
    </w:p>
    <w:p w:rsidR="0055231A" w:rsidRDefault="0055231A" w:rsidP="0055231A"/>
    <w:p w:rsidR="0055231A" w:rsidRDefault="0055231A" w:rsidP="0055231A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Program obnovy venkova na rok 20</w:t>
      </w:r>
      <w:r w:rsidR="005E3B05">
        <w:rPr>
          <w:b/>
          <w:sz w:val="28"/>
          <w:szCs w:val="28"/>
          <w:u w:val="single"/>
        </w:rPr>
        <w:t>2</w:t>
      </w:r>
      <w:r w:rsidR="001F34B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</w:p>
    <w:p w:rsidR="0055231A" w:rsidRDefault="0055231A" w:rsidP="0055231A">
      <w:pPr>
        <w:jc w:val="center"/>
      </w:pPr>
    </w:p>
    <w:p w:rsidR="0055231A" w:rsidRDefault="0055231A" w:rsidP="0055231A">
      <w:pPr>
        <w:rPr>
          <w:u w:val="single"/>
        </w:rPr>
      </w:pPr>
      <w:r>
        <w:rPr>
          <w:u w:val="single"/>
        </w:rPr>
        <w:t xml:space="preserve">Zastupitelstvo obce projednalo a </w:t>
      </w:r>
      <w:r w:rsidR="00901E3A">
        <w:rPr>
          <w:u w:val="single"/>
        </w:rPr>
        <w:t xml:space="preserve">schválilo na svém zasedání dne </w:t>
      </w:r>
      <w:r w:rsidR="007A4CE0">
        <w:rPr>
          <w:u w:val="single"/>
        </w:rPr>
        <w:t>1</w:t>
      </w:r>
      <w:r w:rsidR="001F34B7">
        <w:rPr>
          <w:u w:val="single"/>
        </w:rPr>
        <w:t>3</w:t>
      </w:r>
      <w:r>
        <w:rPr>
          <w:u w:val="single"/>
        </w:rPr>
        <w:t>. 1</w:t>
      </w:r>
      <w:r w:rsidR="001F34B7">
        <w:rPr>
          <w:u w:val="single"/>
        </w:rPr>
        <w:t>1</w:t>
      </w:r>
      <w:r>
        <w:rPr>
          <w:u w:val="single"/>
        </w:rPr>
        <w:t>. 20</w:t>
      </w:r>
      <w:r w:rsidR="008C2960">
        <w:rPr>
          <w:u w:val="single"/>
        </w:rPr>
        <w:t>2</w:t>
      </w:r>
      <w:r w:rsidR="001F34B7">
        <w:rPr>
          <w:u w:val="single"/>
        </w:rPr>
        <w:t>3</w:t>
      </w:r>
      <w:r>
        <w:rPr>
          <w:u w:val="single"/>
        </w:rPr>
        <w:t xml:space="preserve"> </w:t>
      </w:r>
    </w:p>
    <w:p w:rsidR="0055231A" w:rsidRDefault="0055231A" w:rsidP="0055231A">
      <w:r>
        <w:rPr>
          <w:u w:val="single"/>
        </w:rPr>
        <w:t>Program obnovy venkova na rok 20</w:t>
      </w:r>
      <w:r w:rsidR="005E3B05">
        <w:rPr>
          <w:u w:val="single"/>
        </w:rPr>
        <w:t>2</w:t>
      </w:r>
      <w:r w:rsidR="001F34B7">
        <w:rPr>
          <w:u w:val="single"/>
        </w:rPr>
        <w:t>4</w:t>
      </w:r>
      <w:r w:rsidR="007A4CE0">
        <w:rPr>
          <w:u w:val="single"/>
        </w:rPr>
        <w:t>:</w:t>
      </w:r>
    </w:p>
    <w:p w:rsidR="0055231A" w:rsidRDefault="0055231A" w:rsidP="0055231A"/>
    <w:p w:rsidR="0055231A" w:rsidRDefault="0055231A" w:rsidP="005523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rámci Programu obnovy venkova:</w:t>
      </w:r>
    </w:p>
    <w:p w:rsidR="0055231A" w:rsidRDefault="0055231A" w:rsidP="0055231A">
      <w:pPr>
        <w:numPr>
          <w:ilvl w:val="0"/>
          <w:numId w:val="1"/>
        </w:numPr>
      </w:pPr>
      <w:r>
        <w:t>Oprav</w:t>
      </w:r>
      <w:r w:rsidR="00073031">
        <w:t>a</w:t>
      </w:r>
      <w:r>
        <w:t>, rekonstru</w:t>
      </w:r>
      <w:r w:rsidR="00073031">
        <w:t>kce</w:t>
      </w:r>
      <w:r>
        <w:t xml:space="preserve"> nebo obnov</w:t>
      </w:r>
      <w:r w:rsidR="00073031">
        <w:t>a</w:t>
      </w:r>
      <w:r>
        <w:t>:</w:t>
      </w:r>
    </w:p>
    <w:p w:rsidR="0055231A" w:rsidRDefault="001F34B7" w:rsidP="0055231A">
      <w:pPr>
        <w:numPr>
          <w:ilvl w:val="1"/>
          <w:numId w:val="1"/>
        </w:numPr>
      </w:pPr>
      <w:r>
        <w:t>C</w:t>
      </w:r>
      <w:r w:rsidR="0055231A">
        <w:t>hodníky</w:t>
      </w:r>
    </w:p>
    <w:p w:rsidR="001F34B7" w:rsidRDefault="001F34B7" w:rsidP="0055231A">
      <w:pPr>
        <w:numPr>
          <w:ilvl w:val="1"/>
          <w:numId w:val="1"/>
        </w:numPr>
      </w:pPr>
      <w:r>
        <w:t>Místní komunikace</w:t>
      </w:r>
    </w:p>
    <w:p w:rsidR="00EA2932" w:rsidRDefault="0055231A" w:rsidP="0055231A">
      <w:pPr>
        <w:numPr>
          <w:ilvl w:val="1"/>
          <w:numId w:val="1"/>
        </w:numPr>
      </w:pPr>
      <w:r>
        <w:t>dům čp. 111 – fasáda</w:t>
      </w:r>
      <w:r w:rsidR="007A4CE0">
        <w:t>, zateplení</w:t>
      </w:r>
    </w:p>
    <w:p w:rsidR="004D3058" w:rsidRDefault="004D3058" w:rsidP="0055231A">
      <w:pPr>
        <w:numPr>
          <w:ilvl w:val="1"/>
          <w:numId w:val="1"/>
        </w:numPr>
      </w:pPr>
      <w:r>
        <w:t>obecní úřad čp. 62</w:t>
      </w:r>
      <w:r w:rsidR="005F233B">
        <w:t xml:space="preserve"> </w:t>
      </w:r>
      <w:r w:rsidR="00E04DA3">
        <w:t>+</w:t>
      </w:r>
      <w:r w:rsidR="005F233B">
        <w:t xml:space="preserve"> rekonstrukce budovy</w:t>
      </w:r>
      <w:r w:rsidR="007A4CE0">
        <w:t xml:space="preserve"> vedoucí k úsporám energií</w:t>
      </w:r>
    </w:p>
    <w:p w:rsidR="001F34B7" w:rsidRDefault="001F34B7" w:rsidP="0055231A">
      <w:pPr>
        <w:numPr>
          <w:ilvl w:val="1"/>
          <w:numId w:val="1"/>
        </w:numPr>
      </w:pPr>
      <w:r>
        <w:t>čp 123 přístavba budovy pro společenské účely</w:t>
      </w:r>
    </w:p>
    <w:p w:rsidR="0055231A" w:rsidRDefault="0055231A" w:rsidP="0055231A">
      <w:pPr>
        <w:numPr>
          <w:ilvl w:val="1"/>
          <w:numId w:val="1"/>
        </w:numPr>
      </w:pPr>
      <w:r>
        <w:t>obnov</w:t>
      </w:r>
      <w:r w:rsidR="00073031">
        <w:t>a</w:t>
      </w:r>
      <w:r>
        <w:t xml:space="preserve"> zele</w:t>
      </w:r>
      <w:r w:rsidR="00073031">
        <w:t>ně v obci</w:t>
      </w:r>
    </w:p>
    <w:p w:rsidR="0055231A" w:rsidRDefault="0055231A" w:rsidP="0055231A">
      <w:pPr>
        <w:numPr>
          <w:ilvl w:val="1"/>
          <w:numId w:val="1"/>
        </w:numPr>
      </w:pPr>
      <w:r>
        <w:t>rozší</w:t>
      </w:r>
      <w:r w:rsidR="00073031">
        <w:t>ření</w:t>
      </w:r>
      <w:r>
        <w:t xml:space="preserve"> mobiliář</w:t>
      </w:r>
      <w:r w:rsidR="00073031">
        <w:t xml:space="preserve">e </w:t>
      </w:r>
      <w:r w:rsidR="004D3058">
        <w:t> </w:t>
      </w:r>
    </w:p>
    <w:p w:rsidR="004D3058" w:rsidRDefault="00073031" w:rsidP="0055231A">
      <w:pPr>
        <w:numPr>
          <w:ilvl w:val="1"/>
          <w:numId w:val="1"/>
        </w:numPr>
      </w:pPr>
      <w:r>
        <w:t>odpočinkové zóny</w:t>
      </w:r>
    </w:p>
    <w:p w:rsidR="0055231A" w:rsidRDefault="005F233B" w:rsidP="0055231A">
      <w:pPr>
        <w:numPr>
          <w:ilvl w:val="1"/>
          <w:numId w:val="1"/>
        </w:numPr>
      </w:pPr>
      <w:r>
        <w:t>ry</w:t>
      </w:r>
      <w:r w:rsidR="0055231A">
        <w:t>bník</w:t>
      </w:r>
      <w:r>
        <w:t xml:space="preserve"> </w:t>
      </w:r>
      <w:proofErr w:type="spellStart"/>
      <w:r>
        <w:t>Dolejšák</w:t>
      </w:r>
      <w:proofErr w:type="spellEnd"/>
      <w:r>
        <w:t xml:space="preserve"> </w:t>
      </w:r>
    </w:p>
    <w:p w:rsidR="004D3058" w:rsidRDefault="004D3058" w:rsidP="0055231A">
      <w:pPr>
        <w:numPr>
          <w:ilvl w:val="1"/>
          <w:numId w:val="1"/>
        </w:numPr>
      </w:pPr>
      <w:proofErr w:type="spellStart"/>
      <w:r>
        <w:t>zatrubněný</w:t>
      </w:r>
      <w:proofErr w:type="spellEnd"/>
      <w:r>
        <w:t xml:space="preserve"> potok protékající obcí</w:t>
      </w:r>
    </w:p>
    <w:p w:rsidR="0043497B" w:rsidRDefault="0043497B" w:rsidP="0055231A">
      <w:pPr>
        <w:numPr>
          <w:ilvl w:val="1"/>
          <w:numId w:val="1"/>
        </w:numPr>
      </w:pPr>
      <w:r>
        <w:t>úprava</w:t>
      </w:r>
      <w:r w:rsidR="004D3058">
        <w:t xml:space="preserve"> okolí kostela</w:t>
      </w:r>
      <w:r w:rsidR="001F34B7">
        <w:t xml:space="preserve"> včetně parkoviště</w:t>
      </w:r>
    </w:p>
    <w:p w:rsidR="008C2960" w:rsidRDefault="008C2960" w:rsidP="0055231A">
      <w:pPr>
        <w:numPr>
          <w:ilvl w:val="1"/>
          <w:numId w:val="1"/>
        </w:numPr>
      </w:pPr>
      <w:r>
        <w:t>kanalizace</w:t>
      </w:r>
    </w:p>
    <w:p w:rsidR="008C2960" w:rsidRDefault="008C2960" w:rsidP="0055231A">
      <w:pPr>
        <w:numPr>
          <w:ilvl w:val="1"/>
          <w:numId w:val="1"/>
        </w:numPr>
      </w:pPr>
      <w:r>
        <w:t>nástupiště pro veřejnou dopravu</w:t>
      </w:r>
    </w:p>
    <w:p w:rsidR="008C2960" w:rsidRDefault="008C2960" w:rsidP="0055231A">
      <w:pPr>
        <w:numPr>
          <w:ilvl w:val="1"/>
          <w:numId w:val="1"/>
        </w:numPr>
      </w:pPr>
      <w:r>
        <w:t xml:space="preserve">přechody přes hlavní </w:t>
      </w:r>
      <w:r w:rsidR="007A4CE0">
        <w:t>i vedlejší komunikaci</w:t>
      </w:r>
    </w:p>
    <w:p w:rsidR="00C43EE9" w:rsidRDefault="00C43EE9" w:rsidP="0055231A">
      <w:pPr>
        <w:numPr>
          <w:ilvl w:val="1"/>
          <w:numId w:val="1"/>
        </w:numPr>
      </w:pPr>
      <w:r>
        <w:t>komunikace na Malé Straně – bezpečnost, opravy</w:t>
      </w:r>
      <w:r w:rsidR="007A4CE0">
        <w:t>, značení</w:t>
      </w:r>
    </w:p>
    <w:p w:rsidR="00E04DA3" w:rsidRDefault="00E04DA3" w:rsidP="0055231A">
      <w:pPr>
        <w:numPr>
          <w:ilvl w:val="1"/>
          <w:numId w:val="1"/>
        </w:numPr>
      </w:pPr>
      <w:r>
        <w:t>parkoviště u prodejny</w:t>
      </w:r>
      <w:r w:rsidR="001F34B7">
        <w:t xml:space="preserve"> včetně úpravy okolí</w:t>
      </w:r>
    </w:p>
    <w:p w:rsidR="001F34B7" w:rsidRDefault="001F34B7" w:rsidP="0055231A">
      <w:pPr>
        <w:numPr>
          <w:ilvl w:val="1"/>
          <w:numId w:val="1"/>
        </w:numPr>
      </w:pPr>
      <w:r>
        <w:t>výměna lamp veřejného osvětlení</w:t>
      </w:r>
    </w:p>
    <w:p w:rsidR="000B35F5" w:rsidRDefault="000B35F5" w:rsidP="0055231A">
      <w:pPr>
        <w:numPr>
          <w:ilvl w:val="1"/>
          <w:numId w:val="1"/>
        </w:numPr>
      </w:pPr>
      <w:r>
        <w:t>odpadové hospodář</w:t>
      </w:r>
      <w:r w:rsidR="005E3B05">
        <w:t>st</w:t>
      </w:r>
      <w:r>
        <w:t>ví, sběrná místa</w:t>
      </w:r>
    </w:p>
    <w:p w:rsidR="00073031" w:rsidRDefault="00073031" w:rsidP="00073031">
      <w:pPr>
        <w:pStyle w:val="Odstavecseseznamem"/>
        <w:numPr>
          <w:ilvl w:val="1"/>
          <w:numId w:val="1"/>
        </w:numPr>
      </w:pPr>
      <w:r>
        <w:t>úprava parčíku u památníku padlých</w:t>
      </w:r>
    </w:p>
    <w:p w:rsidR="005F233B" w:rsidRDefault="005F233B" w:rsidP="0055231A">
      <w:pPr>
        <w:numPr>
          <w:ilvl w:val="1"/>
          <w:numId w:val="1"/>
        </w:numPr>
      </w:pPr>
      <w:r>
        <w:t>hřbitov</w:t>
      </w:r>
      <w:r w:rsidR="00C43EE9">
        <w:t xml:space="preserve">ní zeď </w:t>
      </w:r>
      <w:r w:rsidR="007A4CE0">
        <w:t>oprava</w:t>
      </w:r>
    </w:p>
    <w:p w:rsidR="00C43EE9" w:rsidRDefault="00C43EE9" w:rsidP="0055231A">
      <w:pPr>
        <w:numPr>
          <w:ilvl w:val="1"/>
          <w:numId w:val="1"/>
        </w:numPr>
      </w:pPr>
      <w:r>
        <w:t xml:space="preserve">studna </w:t>
      </w:r>
      <w:r w:rsidR="00E04DA3">
        <w:t>ve</w:t>
      </w:r>
      <w:r>
        <w:t xml:space="preserve"> sportovní</w:t>
      </w:r>
      <w:r w:rsidR="00E04DA3">
        <w:t>m</w:t>
      </w:r>
      <w:r>
        <w:t xml:space="preserve"> areálu</w:t>
      </w:r>
      <w:r w:rsidR="001F34B7">
        <w:t xml:space="preserve"> + </w:t>
      </w:r>
      <w:r w:rsidR="00E04DA3">
        <w:t>retenční nádrž</w:t>
      </w:r>
      <w:r w:rsidR="001F34B7">
        <w:t xml:space="preserve"> +</w:t>
      </w:r>
      <w:r w:rsidR="00E04DA3">
        <w:t xml:space="preserve"> závlaha hřiště</w:t>
      </w:r>
      <w:bookmarkStart w:id="0" w:name="_GoBack"/>
      <w:bookmarkEnd w:id="0"/>
    </w:p>
    <w:p w:rsidR="00EE394E" w:rsidRDefault="00EE394E" w:rsidP="0055231A">
      <w:pPr>
        <w:ind w:left="1080"/>
      </w:pPr>
    </w:p>
    <w:p w:rsidR="0055231A" w:rsidRDefault="0055231A" w:rsidP="0055231A">
      <w:pPr>
        <w:numPr>
          <w:ilvl w:val="0"/>
          <w:numId w:val="1"/>
        </w:numPr>
      </w:pPr>
      <w:r>
        <w:t>Zakoupit:</w:t>
      </w:r>
    </w:p>
    <w:p w:rsidR="0055231A" w:rsidRDefault="005F233B" w:rsidP="0055231A">
      <w:pPr>
        <w:pStyle w:val="Odstavecseseznamem"/>
        <w:numPr>
          <w:ilvl w:val="1"/>
          <w:numId w:val="1"/>
        </w:numPr>
      </w:pPr>
      <w:r>
        <w:t>p</w:t>
      </w:r>
      <w:r w:rsidR="0055231A">
        <w:t>ozemky využívané jako komunikace</w:t>
      </w:r>
      <w:r w:rsidR="0043497B">
        <w:t xml:space="preserve"> včetně chodníků</w:t>
      </w:r>
    </w:p>
    <w:p w:rsidR="007A4CE0" w:rsidRDefault="007A4CE0" w:rsidP="0055231A">
      <w:pPr>
        <w:pStyle w:val="Odstavecseseznamem"/>
        <w:numPr>
          <w:ilvl w:val="1"/>
          <w:numId w:val="1"/>
        </w:numPr>
      </w:pPr>
      <w:r>
        <w:t>pozemky k rozšíření sportovního areálu</w:t>
      </w:r>
    </w:p>
    <w:p w:rsidR="0055231A" w:rsidRDefault="005F233B" w:rsidP="0055231A">
      <w:pPr>
        <w:pStyle w:val="Odstavecseseznamem"/>
        <w:numPr>
          <w:ilvl w:val="1"/>
          <w:numId w:val="1"/>
        </w:numPr>
      </w:pPr>
      <w:r>
        <w:t>p</w:t>
      </w:r>
      <w:r w:rsidR="0055231A">
        <w:t>ozemky s vodním zdrojem</w:t>
      </w:r>
    </w:p>
    <w:p w:rsidR="0055231A" w:rsidRDefault="005F233B" w:rsidP="0055231A">
      <w:pPr>
        <w:numPr>
          <w:ilvl w:val="1"/>
          <w:numId w:val="1"/>
        </w:numPr>
      </w:pPr>
      <w:r>
        <w:t>p</w:t>
      </w:r>
      <w:r w:rsidR="0055231A">
        <w:t>ozemky na výsadbu zeleně v obci</w:t>
      </w:r>
    </w:p>
    <w:p w:rsidR="0055231A" w:rsidRDefault="0055231A" w:rsidP="0055231A">
      <w:r>
        <w:t xml:space="preserve">                  </w:t>
      </w:r>
      <w:proofErr w:type="gramStart"/>
      <w:r>
        <w:t xml:space="preserve">-    </w:t>
      </w:r>
      <w:r w:rsidR="004D3058">
        <w:t xml:space="preserve"> </w:t>
      </w:r>
      <w:r w:rsidR="005F233B">
        <w:t>p</w:t>
      </w:r>
      <w:r>
        <w:t>ozemky</w:t>
      </w:r>
      <w:proofErr w:type="gramEnd"/>
      <w:r>
        <w:t xml:space="preserve"> důležité pro rozvoj obce</w:t>
      </w:r>
      <w:r w:rsidR="007A4CE0">
        <w:t xml:space="preserve"> </w:t>
      </w:r>
    </w:p>
    <w:p w:rsidR="00D467DF" w:rsidRDefault="00D467DF" w:rsidP="0055231A">
      <w:r>
        <w:t xml:space="preserve">                  </w:t>
      </w:r>
      <w:proofErr w:type="gramStart"/>
      <w:r>
        <w:t xml:space="preserve">-     </w:t>
      </w:r>
      <w:r w:rsidR="005F233B">
        <w:t>t</w:t>
      </w:r>
      <w:r>
        <w:t>echniku</w:t>
      </w:r>
      <w:proofErr w:type="gramEnd"/>
      <w:r>
        <w:t xml:space="preserve"> na údržbu zeleně a majetku obce </w:t>
      </w:r>
    </w:p>
    <w:p w:rsidR="0055231A" w:rsidRDefault="004D3058" w:rsidP="0055231A">
      <w:r>
        <w:t xml:space="preserve"> </w:t>
      </w:r>
    </w:p>
    <w:p w:rsidR="0055231A" w:rsidRDefault="0055231A" w:rsidP="0055231A">
      <w:r>
        <w:t xml:space="preserve">Mimo vyjmenované akce se bude dle aktuální potřeby a možnosti dále pracovat na nutných opravách a údržbách nemovitostí, veřejného prostranství i dalšího majetku obce.  </w:t>
      </w:r>
    </w:p>
    <w:p w:rsidR="0055231A" w:rsidRDefault="0055231A" w:rsidP="0055231A"/>
    <w:p w:rsidR="0055231A" w:rsidRDefault="0055231A" w:rsidP="0055231A"/>
    <w:p w:rsidR="0055231A" w:rsidRDefault="0055231A" w:rsidP="0055231A">
      <w:r>
        <w:t xml:space="preserve">V Libřicích </w:t>
      </w:r>
      <w:r w:rsidR="00E04DA3">
        <w:t>1</w:t>
      </w:r>
      <w:r w:rsidR="001F34B7">
        <w:t>3</w:t>
      </w:r>
      <w:r>
        <w:t xml:space="preserve">. </w:t>
      </w:r>
      <w:r w:rsidR="00901E3A">
        <w:t>1</w:t>
      </w:r>
      <w:r w:rsidR="001F34B7">
        <w:t>1</w:t>
      </w:r>
      <w:r w:rsidR="00901E3A">
        <w:t>.</w:t>
      </w:r>
      <w:r w:rsidR="005C17B3">
        <w:t xml:space="preserve"> </w:t>
      </w:r>
      <w:r>
        <w:t>20</w:t>
      </w:r>
      <w:r w:rsidR="008C2960">
        <w:t>2</w:t>
      </w:r>
      <w:r w:rsidR="001F34B7">
        <w:t>3</w:t>
      </w:r>
      <w:r>
        <w:t xml:space="preserve"> </w:t>
      </w:r>
    </w:p>
    <w:p w:rsidR="0055231A" w:rsidRDefault="0055231A" w:rsidP="0055231A"/>
    <w:p w:rsidR="0055231A" w:rsidRDefault="0055231A" w:rsidP="0055231A">
      <w:r>
        <w:t xml:space="preserve">Za </w:t>
      </w:r>
      <w:r w:rsidR="00D467DF">
        <w:t>O</w:t>
      </w:r>
      <w:r>
        <w:t xml:space="preserve">bec Libřice: starostka obce </w:t>
      </w:r>
      <w:r w:rsidR="004D3058">
        <w:t xml:space="preserve">Bc. </w:t>
      </w:r>
      <w:r>
        <w:t xml:space="preserve">Eva Hynková </w:t>
      </w:r>
      <w:r w:rsidR="008C2960">
        <w:t xml:space="preserve">                    </w:t>
      </w:r>
    </w:p>
    <w:p w:rsidR="0055231A" w:rsidRDefault="0055231A" w:rsidP="0055231A"/>
    <w:p w:rsidR="009A3922" w:rsidRDefault="0055231A">
      <w:r>
        <w:t xml:space="preserve">Vyvěšeno:   </w:t>
      </w:r>
      <w:r w:rsidR="001F34B7">
        <w:t>14</w:t>
      </w:r>
      <w:r>
        <w:t>. 1</w:t>
      </w:r>
      <w:r w:rsidR="001F34B7">
        <w:t>1</w:t>
      </w:r>
      <w:r>
        <w:t xml:space="preserve">. </w:t>
      </w:r>
      <w:proofErr w:type="gramStart"/>
      <w:r>
        <w:t>20</w:t>
      </w:r>
      <w:r w:rsidR="008C2960">
        <w:t>2</w:t>
      </w:r>
      <w:r w:rsidR="001F34B7">
        <w:t>3</w:t>
      </w:r>
      <w:r>
        <w:t xml:space="preserve">                                                             Sejmuto</w:t>
      </w:r>
      <w:proofErr w:type="gramEnd"/>
      <w:r>
        <w:t xml:space="preserve">:  </w:t>
      </w:r>
      <w:r w:rsidR="001F34B7">
        <w:t>30</w:t>
      </w:r>
      <w:r>
        <w:t xml:space="preserve">. </w:t>
      </w:r>
      <w:r w:rsidR="001F34B7">
        <w:t>11</w:t>
      </w:r>
      <w:r>
        <w:t>. 20</w:t>
      </w:r>
      <w:r w:rsidR="008C2960">
        <w:t>2</w:t>
      </w:r>
      <w:r w:rsidR="00E04DA3">
        <w:t>3</w:t>
      </w:r>
    </w:p>
    <w:sectPr w:rsidR="009A3922" w:rsidSect="001F34B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626F9"/>
    <w:multiLevelType w:val="hybridMultilevel"/>
    <w:tmpl w:val="286073A8"/>
    <w:lvl w:ilvl="0" w:tplc="66705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432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31A"/>
    <w:rsid w:val="00001A1F"/>
    <w:rsid w:val="00073031"/>
    <w:rsid w:val="000B35F5"/>
    <w:rsid w:val="001F101C"/>
    <w:rsid w:val="001F34B7"/>
    <w:rsid w:val="002D44D1"/>
    <w:rsid w:val="003B528C"/>
    <w:rsid w:val="0043497B"/>
    <w:rsid w:val="00443700"/>
    <w:rsid w:val="004D3058"/>
    <w:rsid w:val="0055231A"/>
    <w:rsid w:val="005C17B3"/>
    <w:rsid w:val="005E3B05"/>
    <w:rsid w:val="005F233B"/>
    <w:rsid w:val="007A4CE0"/>
    <w:rsid w:val="00891EE6"/>
    <w:rsid w:val="008C2960"/>
    <w:rsid w:val="00901E3A"/>
    <w:rsid w:val="009A3922"/>
    <w:rsid w:val="00B01221"/>
    <w:rsid w:val="00B15655"/>
    <w:rsid w:val="00C43EE9"/>
    <w:rsid w:val="00D467DF"/>
    <w:rsid w:val="00E04DA3"/>
    <w:rsid w:val="00E740D1"/>
    <w:rsid w:val="00EA2932"/>
    <w:rsid w:val="00EC2B02"/>
    <w:rsid w:val="00E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F6274-FFDB-4422-9C7B-56915ED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3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2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3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31</cp:revision>
  <cp:lastPrinted>2023-10-30T13:50:00Z</cp:lastPrinted>
  <dcterms:created xsi:type="dcterms:W3CDTF">2010-12-05T17:57:00Z</dcterms:created>
  <dcterms:modified xsi:type="dcterms:W3CDTF">2023-10-30T13:51:00Z</dcterms:modified>
</cp:coreProperties>
</file>