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C014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0140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140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0140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B6E71">
        <w:rPr>
          <w:rFonts w:ascii="Times New Roman" w:hAnsi="Times New Roman" w:cs="Times New Roman"/>
          <w:sz w:val="24"/>
          <w:szCs w:val="24"/>
        </w:rPr>
        <w:t>Markéta Štefanová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3F3569" w:rsidRDefault="003F3569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973001" w:rsidRDefault="00973001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406">
        <w:rPr>
          <w:rFonts w:ascii="Times New Roman" w:hAnsi="Times New Roman" w:cs="Times New Roman"/>
          <w:sz w:val="24"/>
          <w:szCs w:val="24"/>
        </w:rPr>
        <w:t>Inventarizační zpráva za rok 2022</w:t>
      </w:r>
    </w:p>
    <w:p w:rsidR="00C5037C" w:rsidRDefault="00A97CC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veřejného osvětlení</w:t>
      </w:r>
    </w:p>
    <w:p w:rsidR="006D6F54" w:rsidRDefault="00A97CC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Povodňová hlídka</w:t>
      </w:r>
    </w:p>
    <w:p w:rsidR="00FC1B79" w:rsidRDefault="006D6F54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Strategický plán rozvoje obce</w:t>
      </w:r>
    </w:p>
    <w:p w:rsidR="007778D5" w:rsidRDefault="007778D5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</w:t>
      </w:r>
      <w:r w:rsidR="006C6FDC">
        <w:rPr>
          <w:rFonts w:ascii="Times New Roman" w:hAnsi="Times New Roman" w:cs="Times New Roman"/>
          <w:sz w:val="24"/>
          <w:szCs w:val="24"/>
        </w:rPr>
        <w:t xml:space="preserve"> malo</w:t>
      </w:r>
      <w:r>
        <w:rPr>
          <w:rFonts w:ascii="Times New Roman" w:hAnsi="Times New Roman" w:cs="Times New Roman"/>
          <w:sz w:val="24"/>
          <w:szCs w:val="24"/>
        </w:rPr>
        <w:t>t</w:t>
      </w:r>
      <w:r w:rsidR="005867FA">
        <w:rPr>
          <w:rFonts w:ascii="Times New Roman" w:hAnsi="Times New Roman" w:cs="Times New Roman"/>
          <w:sz w:val="24"/>
          <w:szCs w:val="24"/>
        </w:rPr>
        <w:t>raktoru</w:t>
      </w:r>
      <w:r w:rsidR="006C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FDC">
        <w:rPr>
          <w:rFonts w:ascii="Times New Roman" w:hAnsi="Times New Roman" w:cs="Times New Roman"/>
          <w:sz w:val="24"/>
          <w:szCs w:val="24"/>
        </w:rPr>
        <w:t>Massey</w:t>
      </w:r>
      <w:proofErr w:type="spellEnd"/>
      <w:r w:rsidR="006C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FDC">
        <w:rPr>
          <w:rFonts w:ascii="Times New Roman" w:hAnsi="Times New Roman" w:cs="Times New Roman"/>
          <w:sz w:val="24"/>
          <w:szCs w:val="24"/>
        </w:rPr>
        <w:t>Ferguson</w:t>
      </w:r>
      <w:proofErr w:type="spellEnd"/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F14C5C" w:rsidRDefault="00F14C5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6E71" w:rsidRDefault="006B6E71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526064">
        <w:rPr>
          <w:rFonts w:ascii="Times New Roman" w:hAnsi="Times New Roman" w:cs="Times New Roman"/>
          <w:sz w:val="24"/>
          <w:szCs w:val="24"/>
        </w:rPr>
        <w:t>7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87026A">
        <w:rPr>
          <w:rFonts w:ascii="Times New Roman" w:hAnsi="Times New Roman" w:cs="Times New Roman"/>
          <w:sz w:val="24"/>
          <w:szCs w:val="24"/>
        </w:rPr>
        <w:t xml:space="preserve"> Markét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Štefanov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87026A">
        <w:rPr>
          <w:rFonts w:ascii="Times New Roman" w:hAnsi="Times New Roman" w:cs="Times New Roman"/>
          <w:sz w:val="24"/>
          <w:szCs w:val="24"/>
        </w:rPr>
        <w:t xml:space="preserve"> 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526064">
        <w:rPr>
          <w:rFonts w:ascii="Times New Roman" w:hAnsi="Times New Roman" w:cs="Times New Roman"/>
          <w:sz w:val="24"/>
          <w:szCs w:val="24"/>
        </w:rPr>
        <w:t>7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35764A" w:rsidRDefault="001F7010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0DD">
        <w:rPr>
          <w:rFonts w:ascii="Times New Roman" w:hAnsi="Times New Roman" w:cs="Times New Roman"/>
          <w:sz w:val="24"/>
          <w:szCs w:val="24"/>
        </w:rPr>
        <w:t>E. Hynkov</w:t>
      </w:r>
      <w:r w:rsidR="007E19C3">
        <w:rPr>
          <w:rFonts w:ascii="Times New Roman" w:hAnsi="Times New Roman" w:cs="Times New Roman"/>
          <w:sz w:val="24"/>
          <w:szCs w:val="24"/>
        </w:rPr>
        <w:t>á:</w:t>
      </w:r>
    </w:p>
    <w:p w:rsidR="00C01406" w:rsidRDefault="0035764A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406">
        <w:rPr>
          <w:rFonts w:ascii="Times New Roman" w:hAnsi="Times New Roman" w:cs="Times New Roman"/>
          <w:sz w:val="24"/>
          <w:szCs w:val="24"/>
        </w:rPr>
        <w:t xml:space="preserve"> </w:t>
      </w:r>
      <w:r w:rsidR="007E19C3">
        <w:rPr>
          <w:rFonts w:ascii="Times New Roman" w:hAnsi="Times New Roman" w:cs="Times New Roman"/>
          <w:sz w:val="24"/>
          <w:szCs w:val="24"/>
        </w:rPr>
        <w:t>R</w:t>
      </w:r>
      <w:r w:rsidR="00C01406">
        <w:rPr>
          <w:rFonts w:ascii="Times New Roman" w:hAnsi="Times New Roman" w:cs="Times New Roman"/>
          <w:sz w:val="24"/>
          <w:szCs w:val="24"/>
        </w:rPr>
        <w:t>ozpočtové</w:t>
      </w:r>
      <w:proofErr w:type="gramEnd"/>
      <w:r w:rsidR="00C01406">
        <w:rPr>
          <w:rFonts w:ascii="Times New Roman" w:hAnsi="Times New Roman" w:cs="Times New Roman"/>
          <w:sz w:val="24"/>
          <w:szCs w:val="24"/>
        </w:rPr>
        <w:t xml:space="preserve"> opatření č. 4/2022 – delegována pravomoc ke schválení – seznámení </w:t>
      </w:r>
    </w:p>
    <w:p w:rsidR="00DD3438" w:rsidRDefault="00C01406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zastupitelstva s</w:t>
      </w:r>
      <w:r w:rsidR="004B6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</w:t>
      </w:r>
      <w:r w:rsidR="004B6004"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6D6F54" w:rsidRDefault="006D6F54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7E19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rodloužení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lhůty na dokončení stavby cesty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Lipry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31. 12. 2026</w:t>
      </w:r>
    </w:p>
    <w:p w:rsidR="007E19C3" w:rsidRDefault="007E19C3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  Cesta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okolo pily na hřiště - i po opravě p. Drobným bude zachována průjezdnost</w:t>
      </w:r>
    </w:p>
    <w:p w:rsidR="00526064" w:rsidRDefault="007E19C3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5764A">
        <w:rPr>
          <w:rFonts w:ascii="Times New Roman" w:hAnsi="Times New Roman" w:cs="Times New Roman"/>
          <w:sz w:val="24"/>
          <w:szCs w:val="24"/>
        </w:rPr>
        <w:t xml:space="preserve">-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 xml:space="preserve">  </w:t>
      </w:r>
      <w:r w:rsidR="0052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526064">
        <w:rPr>
          <w:rFonts w:ascii="Times New Roman" w:hAnsi="Times New Roman" w:cs="Times New Roman"/>
          <w:sz w:val="24"/>
          <w:szCs w:val="24"/>
        </w:rPr>
        <w:t>ednání</w:t>
      </w:r>
      <w:proofErr w:type="gramEnd"/>
      <w:r w:rsidR="00526064">
        <w:rPr>
          <w:rFonts w:ascii="Times New Roman" w:hAnsi="Times New Roman" w:cs="Times New Roman"/>
          <w:sz w:val="24"/>
          <w:szCs w:val="24"/>
        </w:rPr>
        <w:t xml:space="preserve"> s Hruškou kvůli obsazení prodejny</w:t>
      </w:r>
    </w:p>
    <w:p w:rsidR="0035764A" w:rsidRPr="009E5723" w:rsidRDefault="00526064" w:rsidP="00357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0DD" w:rsidRDefault="001F7010" w:rsidP="001F701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40DD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E440DD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E440DD">
        <w:rPr>
          <w:rFonts w:ascii="Times New Roman" w:hAnsi="Times New Roman" w:cs="Times New Roman"/>
          <w:sz w:val="24"/>
          <w:szCs w:val="24"/>
        </w:rPr>
        <w:t>:</w:t>
      </w:r>
    </w:p>
    <w:p w:rsidR="009E5723" w:rsidRDefault="009E5723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s MAS </w:t>
      </w:r>
      <w:r w:rsidR="0035764A">
        <w:rPr>
          <w:rFonts w:ascii="Times New Roman" w:hAnsi="Times New Roman" w:cs="Times New Roman"/>
          <w:sz w:val="24"/>
          <w:szCs w:val="24"/>
        </w:rPr>
        <w:t>11.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2023</w:t>
      </w:r>
      <w:r w:rsidR="007E19C3">
        <w:rPr>
          <w:rFonts w:ascii="Times New Roman" w:hAnsi="Times New Roman" w:cs="Times New Roman"/>
          <w:sz w:val="24"/>
          <w:szCs w:val="24"/>
        </w:rPr>
        <w:t xml:space="preserve"> - informace</w:t>
      </w:r>
    </w:p>
    <w:p w:rsidR="009E5723" w:rsidRDefault="009E5723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</w:t>
      </w:r>
      <w:r w:rsidR="003576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GObec</w:t>
      </w:r>
      <w:proofErr w:type="spellEnd"/>
      <w:r w:rsidR="0035764A">
        <w:rPr>
          <w:rFonts w:ascii="Times New Roman" w:hAnsi="Times New Roman" w:cs="Times New Roman"/>
          <w:sz w:val="24"/>
          <w:szCs w:val="24"/>
        </w:rPr>
        <w:t xml:space="preserve"> 11.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 w:rsidR="0035764A">
        <w:rPr>
          <w:rFonts w:ascii="Times New Roman" w:hAnsi="Times New Roman" w:cs="Times New Roman"/>
          <w:sz w:val="24"/>
          <w:szCs w:val="24"/>
        </w:rPr>
        <w:t>2023</w:t>
      </w:r>
      <w:r w:rsidR="007E19C3">
        <w:rPr>
          <w:rFonts w:ascii="Times New Roman" w:hAnsi="Times New Roman" w:cs="Times New Roman"/>
          <w:sz w:val="24"/>
          <w:szCs w:val="24"/>
        </w:rPr>
        <w:t xml:space="preserve"> – informace o zadávání dat do systému (kanalizace, rozhlas, veřejné osvětlení, vodovod obce, el. </w:t>
      </w:r>
      <w:proofErr w:type="gramStart"/>
      <w:r w:rsidR="007E19C3">
        <w:rPr>
          <w:rFonts w:ascii="Times New Roman" w:hAnsi="Times New Roman" w:cs="Times New Roman"/>
          <w:sz w:val="24"/>
          <w:szCs w:val="24"/>
        </w:rPr>
        <w:t>přívody</w:t>
      </w:r>
      <w:proofErr w:type="gramEnd"/>
      <w:r w:rsidR="007E19C3">
        <w:rPr>
          <w:rFonts w:ascii="Times New Roman" w:hAnsi="Times New Roman" w:cs="Times New Roman"/>
          <w:sz w:val="24"/>
          <w:szCs w:val="24"/>
        </w:rPr>
        <w:t xml:space="preserve"> v majetku obce</w:t>
      </w:r>
      <w:r w:rsidR="005867FA">
        <w:rPr>
          <w:rFonts w:ascii="Times New Roman" w:hAnsi="Times New Roman" w:cs="Times New Roman"/>
          <w:sz w:val="24"/>
          <w:szCs w:val="24"/>
        </w:rPr>
        <w:t>)</w:t>
      </w:r>
    </w:p>
    <w:p w:rsidR="0035764A" w:rsidRDefault="0035764A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ohledně územního plánu na MM HK 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Regiem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2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7E19C3">
        <w:rPr>
          <w:rFonts w:ascii="Times New Roman" w:hAnsi="Times New Roman" w:cs="Times New Roman"/>
          <w:sz w:val="24"/>
          <w:szCs w:val="24"/>
        </w:rPr>
        <w:t xml:space="preserve"> – seznámení s požadavky občanů do nového ÚP</w:t>
      </w:r>
    </w:p>
    <w:p w:rsidR="000D089E" w:rsidRDefault="000D089E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ohledně dotací</w:t>
      </w:r>
    </w:p>
    <w:p w:rsidR="007E19C3" w:rsidRDefault="007E19C3" w:rsidP="0064652E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Radary po obci – seznámení s</w:t>
      </w:r>
      <w:r w:rsidR="005867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požadavky</w:t>
      </w:r>
      <w:r w:rsidR="005867FA">
        <w:rPr>
          <w:rFonts w:ascii="Times New Roman" w:hAnsi="Times New Roman" w:cs="Times New Roman"/>
          <w:sz w:val="24"/>
          <w:szCs w:val="24"/>
        </w:rPr>
        <w:t>, podklady</w:t>
      </w:r>
    </w:p>
    <w:p w:rsidR="0035764A" w:rsidRDefault="000D11B3" w:rsidP="007E19C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01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3B09" w:rsidRDefault="001F7010" w:rsidP="00BA45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0A38">
        <w:rPr>
          <w:rFonts w:ascii="Times New Roman" w:hAnsi="Times New Roman" w:cs="Times New Roman"/>
          <w:sz w:val="24"/>
          <w:szCs w:val="24"/>
        </w:rPr>
        <w:t xml:space="preserve">L. Horák – </w:t>
      </w:r>
      <w:r w:rsidR="007E19C3">
        <w:rPr>
          <w:rFonts w:ascii="Times New Roman" w:hAnsi="Times New Roman" w:cs="Times New Roman"/>
          <w:sz w:val="24"/>
          <w:szCs w:val="24"/>
        </w:rPr>
        <w:t>příprava oslav 145. výročí založení SDH spojená se setkáním rodáků 3. 6. 23</w:t>
      </w:r>
    </w:p>
    <w:p w:rsidR="007778D5" w:rsidRDefault="007778D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7B15" w:rsidRDefault="004A7B1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701F3">
        <w:rPr>
          <w:rFonts w:ascii="Times New Roman" w:hAnsi="Times New Roman" w:cs="Times New Roman"/>
          <w:sz w:val="24"/>
          <w:szCs w:val="24"/>
        </w:rPr>
        <w:t>Z</w:t>
      </w:r>
      <w:r w:rsidRPr="00F701F3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701F3">
        <w:rPr>
          <w:rFonts w:ascii="Times New Roman" w:hAnsi="Times New Roman" w:cs="Times New Roman"/>
          <w:sz w:val="24"/>
          <w:szCs w:val="24"/>
        </w:rPr>
        <w:t xml:space="preserve">souhlas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1F3">
        <w:rPr>
          <w:rFonts w:ascii="Times New Roman" w:hAnsi="Times New Roman" w:cs="Times New Roman"/>
          <w:sz w:val="24"/>
          <w:szCs w:val="24"/>
        </w:rPr>
        <w:t xml:space="preserve">   Pro</w:t>
      </w:r>
      <w:proofErr w:type="gramEnd"/>
      <w:r w:rsidRPr="00F701F3">
        <w:rPr>
          <w:rFonts w:ascii="Times New Roman" w:hAnsi="Times New Roman" w:cs="Times New Roman"/>
          <w:sz w:val="24"/>
          <w:szCs w:val="24"/>
        </w:rPr>
        <w:t xml:space="preserve"> – </w:t>
      </w:r>
      <w:r w:rsidR="004B6004">
        <w:rPr>
          <w:rFonts w:ascii="Times New Roman" w:hAnsi="Times New Roman" w:cs="Times New Roman"/>
          <w:sz w:val="24"/>
          <w:szCs w:val="24"/>
        </w:rPr>
        <w:t>7</w:t>
      </w:r>
      <w:r w:rsidRPr="00F701F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21A18" w:rsidRDefault="00D21A1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3438" w:rsidRDefault="00DD343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509E" w:rsidRDefault="0025240D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5509E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C01406">
        <w:rPr>
          <w:rFonts w:ascii="Times New Roman" w:hAnsi="Times New Roman" w:cs="Times New Roman"/>
          <w:sz w:val="24"/>
          <w:szCs w:val="24"/>
        </w:rPr>
        <w:t>inventarizační zprávu za rok 2022 se závěrem, že komise neshledala žádný inventarizační rozdíl</w:t>
      </w:r>
      <w:r w:rsidR="00ED71CA">
        <w:rPr>
          <w:rFonts w:ascii="Times New Roman" w:hAnsi="Times New Roman" w:cs="Times New Roman"/>
          <w:sz w:val="24"/>
          <w:szCs w:val="24"/>
        </w:rPr>
        <w:t xml:space="preserve"> a se zprávou souhlasí.</w:t>
      </w:r>
    </w:p>
    <w:p w:rsidR="00EB3DDE" w:rsidRPr="0085509E" w:rsidRDefault="008D29FD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</w:t>
      </w:r>
      <w:r w:rsidR="00DD3438">
        <w:rPr>
          <w:rFonts w:ascii="Times New Roman" w:hAnsi="Times New Roman" w:cs="Times New Roman"/>
          <w:sz w:val="24"/>
          <w:szCs w:val="24"/>
        </w:rPr>
        <w:t xml:space="preserve"> </w:t>
      </w:r>
      <w:r w:rsidR="00ED71CA">
        <w:rPr>
          <w:rFonts w:ascii="Times New Roman" w:hAnsi="Times New Roman" w:cs="Times New Roman"/>
          <w:sz w:val="24"/>
          <w:szCs w:val="24"/>
        </w:rPr>
        <w:t>schvaluje i</w:t>
      </w:r>
      <w:r w:rsidR="00C01406">
        <w:rPr>
          <w:rFonts w:ascii="Times New Roman" w:hAnsi="Times New Roman" w:cs="Times New Roman"/>
          <w:sz w:val="24"/>
          <w:szCs w:val="24"/>
        </w:rPr>
        <w:t xml:space="preserve">nventarizační zprávu za rok 2022.        </w:t>
      </w:r>
      <w:r w:rsidR="008550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183D" w:rsidRPr="0085509E">
        <w:rPr>
          <w:rFonts w:ascii="Times New Roman" w:hAnsi="Times New Roman" w:cs="Times New Roman"/>
          <w:sz w:val="24"/>
          <w:szCs w:val="24"/>
        </w:rPr>
        <w:t xml:space="preserve">             Pro</w:t>
      </w:r>
      <w:r w:rsidRPr="0085509E">
        <w:rPr>
          <w:rFonts w:ascii="Times New Roman" w:hAnsi="Times New Roman" w:cs="Times New Roman"/>
          <w:sz w:val="24"/>
          <w:szCs w:val="24"/>
        </w:rPr>
        <w:t xml:space="preserve"> – </w:t>
      </w:r>
      <w:r w:rsidR="004B6004">
        <w:rPr>
          <w:rFonts w:ascii="Times New Roman" w:hAnsi="Times New Roman" w:cs="Times New Roman"/>
          <w:sz w:val="24"/>
          <w:szCs w:val="24"/>
        </w:rPr>
        <w:t>7</w:t>
      </w:r>
      <w:r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B3DDE" w:rsidRDefault="00EB3DD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509E" w:rsidRPr="00EB3DD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3DDE" w:rsidRDefault="00535AFA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DDE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A97CC6">
        <w:rPr>
          <w:rFonts w:ascii="Times New Roman" w:hAnsi="Times New Roman" w:cs="Times New Roman"/>
          <w:sz w:val="24"/>
          <w:szCs w:val="24"/>
        </w:rPr>
        <w:t>informaci místostarosty o provedené revizi veřejného osvětlení a z ní vyplývající nutnosti oprav.</w:t>
      </w:r>
      <w:r w:rsidR="0085509E">
        <w:rPr>
          <w:rFonts w:ascii="Times New Roman" w:hAnsi="Times New Roman" w:cs="Times New Roman"/>
          <w:sz w:val="24"/>
          <w:szCs w:val="24"/>
        </w:rPr>
        <w:t xml:space="preserve"> </w:t>
      </w:r>
      <w:r w:rsidR="00C0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FA" w:rsidRDefault="00535AFA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 schvaluje</w:t>
      </w:r>
      <w:r w:rsidR="00DE1663" w:rsidRPr="0085509E">
        <w:rPr>
          <w:rFonts w:ascii="Times New Roman" w:hAnsi="Times New Roman" w:cs="Times New Roman"/>
          <w:sz w:val="24"/>
          <w:szCs w:val="24"/>
        </w:rPr>
        <w:t xml:space="preserve"> </w:t>
      </w:r>
      <w:r w:rsidR="00A97CC6">
        <w:rPr>
          <w:rFonts w:ascii="Times New Roman" w:hAnsi="Times New Roman" w:cs="Times New Roman"/>
          <w:sz w:val="24"/>
          <w:szCs w:val="24"/>
        </w:rPr>
        <w:t xml:space="preserve">opravu veřejného osvětlení vyplývající z revizní správy a ukládá místostarostovi oslovit firmu ERMO s poptávkou na provedení prací. </w:t>
      </w:r>
      <w:r w:rsidR="008550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509E" w:rsidRPr="0085509E">
        <w:rPr>
          <w:rFonts w:ascii="Times New Roman" w:hAnsi="Times New Roman" w:cs="Times New Roman"/>
          <w:sz w:val="24"/>
          <w:szCs w:val="24"/>
        </w:rPr>
        <w:t xml:space="preserve"> 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Pro – </w:t>
      </w:r>
      <w:r w:rsidR="004B6004">
        <w:rPr>
          <w:rFonts w:ascii="Times New Roman" w:hAnsi="Times New Roman" w:cs="Times New Roman"/>
          <w:sz w:val="24"/>
          <w:szCs w:val="24"/>
        </w:rPr>
        <w:t>7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Pr="0085509E" w:rsidRDefault="00FC1B79" w:rsidP="00FC1B7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vyslechlo informaci </w:t>
      </w:r>
      <w:r w:rsidR="00A97CC6">
        <w:rPr>
          <w:rFonts w:ascii="Times New Roman" w:hAnsi="Times New Roman" w:cs="Times New Roman"/>
          <w:sz w:val="24"/>
          <w:szCs w:val="24"/>
        </w:rPr>
        <w:t xml:space="preserve">předsedy </w:t>
      </w:r>
      <w:r w:rsidR="003C4E42">
        <w:rPr>
          <w:rFonts w:ascii="Times New Roman" w:hAnsi="Times New Roman" w:cs="Times New Roman"/>
          <w:sz w:val="24"/>
          <w:szCs w:val="24"/>
        </w:rPr>
        <w:t xml:space="preserve">prevence a ochrany L. Horáka o ustanovení povodňové hlídky s povinností dle potřeby, ale alespoň </w:t>
      </w:r>
      <w:r w:rsidR="00526064">
        <w:rPr>
          <w:rFonts w:ascii="Times New Roman" w:hAnsi="Times New Roman" w:cs="Times New Roman"/>
          <w:sz w:val="24"/>
          <w:szCs w:val="24"/>
        </w:rPr>
        <w:t>1x ročně, provádět preventivní prohlídky toků</w:t>
      </w:r>
      <w:r w:rsidR="004B6004">
        <w:rPr>
          <w:rFonts w:ascii="Times New Roman" w:hAnsi="Times New Roman" w:cs="Times New Roman"/>
          <w:sz w:val="24"/>
          <w:szCs w:val="24"/>
        </w:rPr>
        <w:t>.</w:t>
      </w:r>
    </w:p>
    <w:p w:rsidR="00A721DD" w:rsidRDefault="00457009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526064">
        <w:rPr>
          <w:rFonts w:ascii="Times New Roman" w:hAnsi="Times New Roman" w:cs="Times New Roman"/>
          <w:sz w:val="24"/>
          <w:szCs w:val="24"/>
        </w:rPr>
        <w:t xml:space="preserve">schvaluje </w:t>
      </w:r>
      <w:r w:rsidR="004B6004">
        <w:rPr>
          <w:rFonts w:ascii="Times New Roman" w:hAnsi="Times New Roman" w:cs="Times New Roman"/>
          <w:sz w:val="24"/>
          <w:szCs w:val="24"/>
        </w:rPr>
        <w:t>L. Horáka jako vedoucího povodňové hlídky a ukládá mu povinnost alespoň 1x ročně provést prohlídku toků, v případě potřeby spolu se členy</w:t>
      </w:r>
      <w:r w:rsidR="00ED71CA">
        <w:rPr>
          <w:rFonts w:ascii="Times New Roman" w:hAnsi="Times New Roman" w:cs="Times New Roman"/>
          <w:sz w:val="24"/>
          <w:szCs w:val="24"/>
        </w:rPr>
        <w:t xml:space="preserve"> hlídky zařazených do </w:t>
      </w:r>
      <w:r w:rsidR="004B6004">
        <w:rPr>
          <w:rFonts w:ascii="Times New Roman" w:hAnsi="Times New Roman" w:cs="Times New Roman"/>
          <w:sz w:val="24"/>
          <w:szCs w:val="24"/>
        </w:rPr>
        <w:t xml:space="preserve"> JPO průběžně monitorovat stav.              </w:t>
      </w:r>
      <w:r w:rsidR="00ED71CA">
        <w:rPr>
          <w:rFonts w:ascii="Times New Roman" w:hAnsi="Times New Roman" w:cs="Times New Roman"/>
          <w:sz w:val="24"/>
          <w:szCs w:val="24"/>
        </w:rPr>
        <w:t xml:space="preserve"> </w:t>
      </w:r>
      <w:r w:rsidR="004B6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Pro – </w:t>
      </w:r>
      <w:r w:rsidR="004B60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členů </w:t>
      </w:r>
    </w:p>
    <w:p w:rsidR="00B37B3C" w:rsidRDefault="00B37B3C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7009" w:rsidRDefault="00457009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D6C8A" w:rsidRDefault="00A721DD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6D6F54">
        <w:rPr>
          <w:rFonts w:ascii="Times New Roman" w:hAnsi="Times New Roman" w:cs="Times New Roman"/>
          <w:sz w:val="24"/>
          <w:szCs w:val="24"/>
        </w:rPr>
        <w:t xml:space="preserve">nutnost zpracování nového strategického plánu na období 2023 – 2028. Místostarosta informoval o zpracovávání strategického plánu rozvoje Mikroregionu </w:t>
      </w:r>
      <w:proofErr w:type="spellStart"/>
      <w:r w:rsidR="006D6F54">
        <w:rPr>
          <w:rFonts w:ascii="Times New Roman" w:hAnsi="Times New Roman" w:cs="Times New Roman"/>
          <w:sz w:val="24"/>
          <w:szCs w:val="24"/>
        </w:rPr>
        <w:t>Černilovsko</w:t>
      </w:r>
      <w:proofErr w:type="spellEnd"/>
      <w:r w:rsidR="006D6F54">
        <w:rPr>
          <w:rFonts w:ascii="Times New Roman" w:hAnsi="Times New Roman" w:cs="Times New Roman"/>
          <w:sz w:val="24"/>
          <w:szCs w:val="24"/>
        </w:rPr>
        <w:t>, jehož součástí bude i rozvoj</w:t>
      </w:r>
      <w:r w:rsidR="00ED71CA">
        <w:rPr>
          <w:rFonts w:ascii="Times New Roman" w:hAnsi="Times New Roman" w:cs="Times New Roman"/>
          <w:sz w:val="24"/>
          <w:szCs w:val="24"/>
        </w:rPr>
        <w:t>ový plán n</w:t>
      </w:r>
      <w:r w:rsidR="006D6F54">
        <w:rPr>
          <w:rFonts w:ascii="Times New Roman" w:hAnsi="Times New Roman" w:cs="Times New Roman"/>
          <w:sz w:val="24"/>
          <w:szCs w:val="24"/>
        </w:rPr>
        <w:t>aší obce.</w:t>
      </w:r>
    </w:p>
    <w:p w:rsidR="00A721DD" w:rsidRDefault="00A721DD" w:rsidP="00605E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EF1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7778D5">
        <w:rPr>
          <w:rFonts w:ascii="Times New Roman" w:hAnsi="Times New Roman" w:cs="Times New Roman"/>
          <w:sz w:val="24"/>
          <w:szCs w:val="24"/>
        </w:rPr>
        <w:t>souhlasí s</w:t>
      </w:r>
      <w:r w:rsidR="005867FA">
        <w:rPr>
          <w:rFonts w:ascii="Times New Roman" w:hAnsi="Times New Roman" w:cs="Times New Roman"/>
          <w:sz w:val="24"/>
          <w:szCs w:val="24"/>
        </w:rPr>
        <w:t> vypracováním nového strategického plánu obce přes strategický plán MRČ</w:t>
      </w:r>
      <w:r w:rsidR="00ED71CA">
        <w:rPr>
          <w:rFonts w:ascii="Times New Roman" w:hAnsi="Times New Roman" w:cs="Times New Roman"/>
          <w:sz w:val="24"/>
          <w:szCs w:val="24"/>
        </w:rPr>
        <w:t>.</w:t>
      </w:r>
      <w:r w:rsidR="00586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04E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5EF1">
        <w:rPr>
          <w:rFonts w:ascii="Times New Roman" w:hAnsi="Times New Roman" w:cs="Times New Roman"/>
          <w:sz w:val="24"/>
          <w:szCs w:val="24"/>
        </w:rPr>
        <w:t xml:space="preserve">Pro – </w:t>
      </w:r>
      <w:r w:rsidR="007778D5">
        <w:rPr>
          <w:rFonts w:ascii="Times New Roman" w:hAnsi="Times New Roman" w:cs="Times New Roman"/>
          <w:sz w:val="24"/>
          <w:szCs w:val="24"/>
        </w:rPr>
        <w:t>7</w:t>
      </w:r>
      <w:r w:rsidRPr="00605EF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6C6FDC" w:rsidRDefault="006C6FDC" w:rsidP="00605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605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6FDC" w:rsidRDefault="006C6FDC" w:rsidP="006C6FD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prodej přebytečné techniky – malotraktoru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Ferguson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cenu dohodou. Zájem projevil pan M. Krejčí.</w:t>
      </w:r>
    </w:p>
    <w:p w:rsidR="00FD5A19" w:rsidRDefault="006C6FDC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ED71CA">
        <w:rPr>
          <w:rFonts w:ascii="Times New Roman" w:hAnsi="Times New Roman" w:cs="Times New Roman"/>
          <w:sz w:val="24"/>
          <w:szCs w:val="24"/>
        </w:rPr>
        <w:t xml:space="preserve">Zastupitelstvo schvaluje prodej malotraktoru </w:t>
      </w:r>
      <w:proofErr w:type="spellStart"/>
      <w:r w:rsidR="00ED71CA">
        <w:rPr>
          <w:rFonts w:ascii="Times New Roman" w:hAnsi="Times New Roman" w:cs="Times New Roman"/>
          <w:sz w:val="24"/>
          <w:szCs w:val="24"/>
        </w:rPr>
        <w:t>Massey</w:t>
      </w:r>
      <w:proofErr w:type="spellEnd"/>
      <w:r w:rsidR="00ED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1CA">
        <w:rPr>
          <w:rFonts w:ascii="Times New Roman" w:hAnsi="Times New Roman" w:cs="Times New Roman"/>
          <w:sz w:val="24"/>
          <w:szCs w:val="24"/>
        </w:rPr>
        <w:t>Ferguson</w:t>
      </w:r>
      <w:proofErr w:type="spellEnd"/>
      <w:r w:rsidR="00ED71CA">
        <w:rPr>
          <w:rFonts w:ascii="Times New Roman" w:hAnsi="Times New Roman" w:cs="Times New Roman"/>
          <w:sz w:val="24"/>
          <w:szCs w:val="24"/>
        </w:rPr>
        <w:t xml:space="preserve"> p. M. Krejčímu za cenu dohodou ve výši </w:t>
      </w:r>
      <w:r w:rsidR="00FD5A19">
        <w:rPr>
          <w:rFonts w:ascii="Times New Roman" w:hAnsi="Times New Roman" w:cs="Times New Roman"/>
          <w:sz w:val="24"/>
          <w:szCs w:val="24"/>
        </w:rPr>
        <w:t>50 000,- Kč a ukládá starostce podepsat o prodeji kupní smlouvu.</w:t>
      </w:r>
      <w:r w:rsidR="00ED7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D5A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FDC" w:rsidRPr="00605EF1" w:rsidRDefault="00FD5A19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D71CA">
        <w:rPr>
          <w:rFonts w:ascii="Times New Roman" w:hAnsi="Times New Roman" w:cs="Times New Roman"/>
          <w:sz w:val="24"/>
          <w:szCs w:val="24"/>
        </w:rPr>
        <w:t>Pro – 7 členů</w:t>
      </w:r>
    </w:p>
    <w:p w:rsidR="00CB78C2" w:rsidRDefault="00A721DD" w:rsidP="002D1A9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C7728" w:rsidRPr="00541889" w:rsidRDefault="00EC7728" w:rsidP="00CB78C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1889">
        <w:rPr>
          <w:rFonts w:ascii="Times New Roman" w:hAnsi="Times New Roman" w:cs="Times New Roman"/>
          <w:sz w:val="24"/>
          <w:szCs w:val="24"/>
        </w:rPr>
        <w:t>Ukončení v</w:t>
      </w:r>
      <w:r w:rsidR="00C11B12">
        <w:rPr>
          <w:rFonts w:ascii="Times New Roman" w:hAnsi="Times New Roman" w:cs="Times New Roman"/>
          <w:sz w:val="24"/>
          <w:szCs w:val="24"/>
        </w:rPr>
        <w:t>e</w:t>
      </w:r>
      <w:r w:rsidR="00882903"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C11B12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1</w:t>
      </w:r>
      <w:r w:rsidRPr="00541889">
        <w:rPr>
          <w:rFonts w:ascii="Times New Roman" w:hAnsi="Times New Roman" w:cs="Times New Roman"/>
          <w:sz w:val="24"/>
          <w:szCs w:val="24"/>
        </w:rPr>
        <w:t>,</w:t>
      </w:r>
      <w:r w:rsidR="005867FA">
        <w:rPr>
          <w:rFonts w:ascii="Times New Roman" w:hAnsi="Times New Roman" w:cs="Times New Roman"/>
          <w:sz w:val="24"/>
          <w:szCs w:val="24"/>
        </w:rPr>
        <w:t>0</w:t>
      </w:r>
      <w:r w:rsidR="00CB78C2">
        <w:rPr>
          <w:rFonts w:ascii="Times New Roman" w:hAnsi="Times New Roman" w:cs="Times New Roman"/>
          <w:sz w:val="24"/>
          <w:szCs w:val="24"/>
        </w:rPr>
        <w:t>0</w:t>
      </w:r>
      <w:r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732B93" w:rsidRPr="00541889">
        <w:rPr>
          <w:rFonts w:ascii="Times New Roman" w:hAnsi="Times New Roman" w:cs="Times New Roman"/>
          <w:sz w:val="24"/>
          <w:szCs w:val="24"/>
        </w:rPr>
        <w:t>h</w:t>
      </w:r>
      <w:r w:rsidRPr="00541889">
        <w:rPr>
          <w:rFonts w:ascii="Times New Roman" w:hAnsi="Times New Roman" w:cs="Times New Roman"/>
          <w:sz w:val="24"/>
          <w:szCs w:val="24"/>
        </w:rPr>
        <w:t>od.</w:t>
      </w:r>
    </w:p>
    <w:p w:rsidR="000278F9" w:rsidRPr="002212F3" w:rsidRDefault="000278F9" w:rsidP="00D6030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CB78C2">
        <w:rPr>
          <w:rFonts w:ascii="Times New Roman" w:hAnsi="Times New Roman" w:cs="Times New Roman"/>
          <w:sz w:val="24"/>
          <w:szCs w:val="24"/>
        </w:rPr>
        <w:t>1</w:t>
      </w:r>
      <w:r w:rsidR="00ED71CA">
        <w:rPr>
          <w:rFonts w:ascii="Times New Roman" w:hAnsi="Times New Roman" w:cs="Times New Roman"/>
          <w:sz w:val="24"/>
          <w:szCs w:val="24"/>
        </w:rPr>
        <w:t>4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CB78C2">
        <w:rPr>
          <w:rFonts w:ascii="Times New Roman" w:hAnsi="Times New Roman" w:cs="Times New Roman"/>
          <w:sz w:val="24"/>
          <w:szCs w:val="24"/>
        </w:rPr>
        <w:t>0</w:t>
      </w:r>
      <w:r w:rsidR="00ED71CA">
        <w:rPr>
          <w:rFonts w:ascii="Times New Roman" w:hAnsi="Times New Roman" w:cs="Times New Roman"/>
          <w:sz w:val="24"/>
          <w:szCs w:val="24"/>
        </w:rPr>
        <w:t>2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3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0557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>Štefanová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7C5" w:rsidRDefault="008757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7D" w:rsidRDefault="0099537D" w:rsidP="002F1B38">
      <w:r>
        <w:separator/>
      </w:r>
    </w:p>
  </w:endnote>
  <w:endnote w:type="continuationSeparator" w:id="0">
    <w:p w:rsidR="0099537D" w:rsidRDefault="0099537D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AE2834" w:rsidRDefault="00AE28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A99">
          <w:rPr>
            <w:noProof/>
          </w:rPr>
          <w:t>1</w:t>
        </w:r>
        <w:r>
          <w:fldChar w:fldCharType="end"/>
        </w:r>
      </w:p>
    </w:sdtContent>
  </w:sdt>
  <w:p w:rsidR="00AE2834" w:rsidRDefault="00AE28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7D" w:rsidRDefault="0099537D" w:rsidP="002F1B38">
      <w:r>
        <w:separator/>
      </w:r>
    </w:p>
  </w:footnote>
  <w:footnote w:type="continuationSeparator" w:id="0">
    <w:p w:rsidR="0099537D" w:rsidRDefault="0099537D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721A9"/>
    <w:multiLevelType w:val="hybridMultilevel"/>
    <w:tmpl w:val="E35A9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4AF5"/>
    <w:rsid w:val="000278F9"/>
    <w:rsid w:val="0003102A"/>
    <w:rsid w:val="000319F5"/>
    <w:rsid w:val="00032353"/>
    <w:rsid w:val="0003782C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2F65"/>
    <w:rsid w:val="0008619C"/>
    <w:rsid w:val="000904C5"/>
    <w:rsid w:val="000A1289"/>
    <w:rsid w:val="000A18FD"/>
    <w:rsid w:val="000B1C4B"/>
    <w:rsid w:val="000B34FD"/>
    <w:rsid w:val="000B3B01"/>
    <w:rsid w:val="000B5785"/>
    <w:rsid w:val="000C0E24"/>
    <w:rsid w:val="000C1510"/>
    <w:rsid w:val="000C3FDB"/>
    <w:rsid w:val="000C4FFC"/>
    <w:rsid w:val="000C65EF"/>
    <w:rsid w:val="000C7E0D"/>
    <w:rsid w:val="000D089E"/>
    <w:rsid w:val="000D11B3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28A2"/>
    <w:rsid w:val="00153DED"/>
    <w:rsid w:val="00154273"/>
    <w:rsid w:val="00155130"/>
    <w:rsid w:val="00155D04"/>
    <w:rsid w:val="00157716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90D2B"/>
    <w:rsid w:val="00193F40"/>
    <w:rsid w:val="001973F1"/>
    <w:rsid w:val="001A0EFF"/>
    <w:rsid w:val="001A2657"/>
    <w:rsid w:val="001A6506"/>
    <w:rsid w:val="001A72D6"/>
    <w:rsid w:val="001B44AF"/>
    <w:rsid w:val="001B4741"/>
    <w:rsid w:val="001B5272"/>
    <w:rsid w:val="001B5E50"/>
    <w:rsid w:val="001C149A"/>
    <w:rsid w:val="001C3512"/>
    <w:rsid w:val="001C4BBA"/>
    <w:rsid w:val="001C5BF6"/>
    <w:rsid w:val="001D0488"/>
    <w:rsid w:val="001D34B9"/>
    <w:rsid w:val="001D61B6"/>
    <w:rsid w:val="001D7F66"/>
    <w:rsid w:val="001E0E5B"/>
    <w:rsid w:val="001E3AC3"/>
    <w:rsid w:val="001E4808"/>
    <w:rsid w:val="001E770B"/>
    <w:rsid w:val="001F14FC"/>
    <w:rsid w:val="001F2C70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37618"/>
    <w:rsid w:val="00240FF7"/>
    <w:rsid w:val="00245207"/>
    <w:rsid w:val="00245EFC"/>
    <w:rsid w:val="0024771C"/>
    <w:rsid w:val="002510DD"/>
    <w:rsid w:val="0025240D"/>
    <w:rsid w:val="002554EF"/>
    <w:rsid w:val="002625AB"/>
    <w:rsid w:val="002625B2"/>
    <w:rsid w:val="00262BAC"/>
    <w:rsid w:val="002660A9"/>
    <w:rsid w:val="002670A6"/>
    <w:rsid w:val="00267760"/>
    <w:rsid w:val="00270AFB"/>
    <w:rsid w:val="0027267F"/>
    <w:rsid w:val="00273B41"/>
    <w:rsid w:val="00273F09"/>
    <w:rsid w:val="00275C73"/>
    <w:rsid w:val="00280C12"/>
    <w:rsid w:val="00281426"/>
    <w:rsid w:val="00282E75"/>
    <w:rsid w:val="00286384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5232"/>
    <w:rsid w:val="002E647B"/>
    <w:rsid w:val="002E7693"/>
    <w:rsid w:val="002F00B1"/>
    <w:rsid w:val="002F1B38"/>
    <w:rsid w:val="002F5628"/>
    <w:rsid w:val="0030193E"/>
    <w:rsid w:val="003032D6"/>
    <w:rsid w:val="00306F0C"/>
    <w:rsid w:val="00312DB8"/>
    <w:rsid w:val="003140C9"/>
    <w:rsid w:val="00315A1A"/>
    <w:rsid w:val="00317DAA"/>
    <w:rsid w:val="00321EED"/>
    <w:rsid w:val="00322654"/>
    <w:rsid w:val="0033327A"/>
    <w:rsid w:val="00336073"/>
    <w:rsid w:val="00346C4F"/>
    <w:rsid w:val="00350557"/>
    <w:rsid w:val="003553B2"/>
    <w:rsid w:val="0035764A"/>
    <w:rsid w:val="00357BB8"/>
    <w:rsid w:val="003612BD"/>
    <w:rsid w:val="00361717"/>
    <w:rsid w:val="00361F1D"/>
    <w:rsid w:val="00366E5C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559D"/>
    <w:rsid w:val="003A03C5"/>
    <w:rsid w:val="003A17FA"/>
    <w:rsid w:val="003A4008"/>
    <w:rsid w:val="003A782A"/>
    <w:rsid w:val="003B2DFE"/>
    <w:rsid w:val="003B4624"/>
    <w:rsid w:val="003B5B48"/>
    <w:rsid w:val="003C0C5E"/>
    <w:rsid w:val="003C31F2"/>
    <w:rsid w:val="003C358F"/>
    <w:rsid w:val="003C3D11"/>
    <w:rsid w:val="003C4C94"/>
    <w:rsid w:val="003C4E42"/>
    <w:rsid w:val="003C7934"/>
    <w:rsid w:val="003D2B04"/>
    <w:rsid w:val="003D711E"/>
    <w:rsid w:val="003E0167"/>
    <w:rsid w:val="003F18A8"/>
    <w:rsid w:val="003F3569"/>
    <w:rsid w:val="003F636F"/>
    <w:rsid w:val="003F69BA"/>
    <w:rsid w:val="003F7830"/>
    <w:rsid w:val="003F7DA2"/>
    <w:rsid w:val="004003DD"/>
    <w:rsid w:val="00405998"/>
    <w:rsid w:val="00405A16"/>
    <w:rsid w:val="00405A49"/>
    <w:rsid w:val="00405E54"/>
    <w:rsid w:val="00406A41"/>
    <w:rsid w:val="00411002"/>
    <w:rsid w:val="00411BD2"/>
    <w:rsid w:val="004174BC"/>
    <w:rsid w:val="004270C9"/>
    <w:rsid w:val="00431AE7"/>
    <w:rsid w:val="00431E6F"/>
    <w:rsid w:val="00432B78"/>
    <w:rsid w:val="00433756"/>
    <w:rsid w:val="00435750"/>
    <w:rsid w:val="004359D5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004"/>
    <w:rsid w:val="004B63F4"/>
    <w:rsid w:val="004B733E"/>
    <w:rsid w:val="004C08F3"/>
    <w:rsid w:val="004C2351"/>
    <w:rsid w:val="004C6541"/>
    <w:rsid w:val="004C6B55"/>
    <w:rsid w:val="004D30D6"/>
    <w:rsid w:val="004D3C38"/>
    <w:rsid w:val="004D712C"/>
    <w:rsid w:val="004E0983"/>
    <w:rsid w:val="004E48F6"/>
    <w:rsid w:val="004E4C83"/>
    <w:rsid w:val="004F3D5F"/>
    <w:rsid w:val="004F68EE"/>
    <w:rsid w:val="0050309C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26064"/>
    <w:rsid w:val="00531D87"/>
    <w:rsid w:val="00531E61"/>
    <w:rsid w:val="00531EA8"/>
    <w:rsid w:val="00535AFA"/>
    <w:rsid w:val="00541889"/>
    <w:rsid w:val="005425CF"/>
    <w:rsid w:val="00543EEF"/>
    <w:rsid w:val="005460E2"/>
    <w:rsid w:val="00547A31"/>
    <w:rsid w:val="005538C5"/>
    <w:rsid w:val="00554405"/>
    <w:rsid w:val="0055484E"/>
    <w:rsid w:val="00554D1A"/>
    <w:rsid w:val="00562B4B"/>
    <w:rsid w:val="00562E3E"/>
    <w:rsid w:val="005668D2"/>
    <w:rsid w:val="00566E9A"/>
    <w:rsid w:val="00567007"/>
    <w:rsid w:val="0057054C"/>
    <w:rsid w:val="005726B5"/>
    <w:rsid w:val="0057501B"/>
    <w:rsid w:val="00576454"/>
    <w:rsid w:val="005769F6"/>
    <w:rsid w:val="0057716C"/>
    <w:rsid w:val="0057745E"/>
    <w:rsid w:val="0058042D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B310F"/>
    <w:rsid w:val="005B347A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34E5"/>
    <w:rsid w:val="005F4FF0"/>
    <w:rsid w:val="005F5987"/>
    <w:rsid w:val="00600AC0"/>
    <w:rsid w:val="0060133F"/>
    <w:rsid w:val="00602F7C"/>
    <w:rsid w:val="0060384D"/>
    <w:rsid w:val="006048DD"/>
    <w:rsid w:val="00605EF1"/>
    <w:rsid w:val="00611177"/>
    <w:rsid w:val="00611EA7"/>
    <w:rsid w:val="00625AC1"/>
    <w:rsid w:val="00626390"/>
    <w:rsid w:val="00626E56"/>
    <w:rsid w:val="0063294F"/>
    <w:rsid w:val="00640640"/>
    <w:rsid w:val="0064198C"/>
    <w:rsid w:val="0064425B"/>
    <w:rsid w:val="00644C2D"/>
    <w:rsid w:val="0064652E"/>
    <w:rsid w:val="006475D7"/>
    <w:rsid w:val="00650E35"/>
    <w:rsid w:val="0065588B"/>
    <w:rsid w:val="00662B26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7528"/>
    <w:rsid w:val="006A17A2"/>
    <w:rsid w:val="006A74E5"/>
    <w:rsid w:val="006B0021"/>
    <w:rsid w:val="006B2EBE"/>
    <w:rsid w:val="006B6E71"/>
    <w:rsid w:val="006B74B5"/>
    <w:rsid w:val="006C1FA2"/>
    <w:rsid w:val="006C3B09"/>
    <w:rsid w:val="006C40F5"/>
    <w:rsid w:val="006C5393"/>
    <w:rsid w:val="006C5DD1"/>
    <w:rsid w:val="006C679D"/>
    <w:rsid w:val="006C6FDC"/>
    <w:rsid w:val="006D30B7"/>
    <w:rsid w:val="006D383A"/>
    <w:rsid w:val="006D47A4"/>
    <w:rsid w:val="006D484B"/>
    <w:rsid w:val="006D6305"/>
    <w:rsid w:val="006D6C68"/>
    <w:rsid w:val="006D6F54"/>
    <w:rsid w:val="006E0481"/>
    <w:rsid w:val="006E3590"/>
    <w:rsid w:val="006E6434"/>
    <w:rsid w:val="006E7626"/>
    <w:rsid w:val="006F02F4"/>
    <w:rsid w:val="006F1048"/>
    <w:rsid w:val="006F1129"/>
    <w:rsid w:val="006F26DA"/>
    <w:rsid w:val="006F432C"/>
    <w:rsid w:val="006F59BD"/>
    <w:rsid w:val="006F6438"/>
    <w:rsid w:val="007014E4"/>
    <w:rsid w:val="007017FB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82C"/>
    <w:rsid w:val="00732B93"/>
    <w:rsid w:val="00736964"/>
    <w:rsid w:val="007425F4"/>
    <w:rsid w:val="00743522"/>
    <w:rsid w:val="0074362E"/>
    <w:rsid w:val="007458A1"/>
    <w:rsid w:val="00750390"/>
    <w:rsid w:val="00754FFB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778D5"/>
    <w:rsid w:val="00777BDE"/>
    <w:rsid w:val="00780620"/>
    <w:rsid w:val="007856AA"/>
    <w:rsid w:val="007863A9"/>
    <w:rsid w:val="00794570"/>
    <w:rsid w:val="00796E3F"/>
    <w:rsid w:val="007977D7"/>
    <w:rsid w:val="00797FEA"/>
    <w:rsid w:val="007A3B5B"/>
    <w:rsid w:val="007A67FF"/>
    <w:rsid w:val="007A6F30"/>
    <w:rsid w:val="007A7091"/>
    <w:rsid w:val="007B4FE8"/>
    <w:rsid w:val="007B6A13"/>
    <w:rsid w:val="007C0EB3"/>
    <w:rsid w:val="007C4799"/>
    <w:rsid w:val="007C63B2"/>
    <w:rsid w:val="007C673C"/>
    <w:rsid w:val="007C6B59"/>
    <w:rsid w:val="007D6C8A"/>
    <w:rsid w:val="007E041D"/>
    <w:rsid w:val="007E07F6"/>
    <w:rsid w:val="007E1801"/>
    <w:rsid w:val="007E19C3"/>
    <w:rsid w:val="007E4BAF"/>
    <w:rsid w:val="007E7AA7"/>
    <w:rsid w:val="007F33D0"/>
    <w:rsid w:val="007F4EBE"/>
    <w:rsid w:val="00802EF8"/>
    <w:rsid w:val="00810EF0"/>
    <w:rsid w:val="008129FC"/>
    <w:rsid w:val="008221D9"/>
    <w:rsid w:val="0082359B"/>
    <w:rsid w:val="008347DD"/>
    <w:rsid w:val="00840EE9"/>
    <w:rsid w:val="0084627D"/>
    <w:rsid w:val="00847CE0"/>
    <w:rsid w:val="00850A47"/>
    <w:rsid w:val="0085158F"/>
    <w:rsid w:val="00852FC2"/>
    <w:rsid w:val="0085509E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026A"/>
    <w:rsid w:val="00874A53"/>
    <w:rsid w:val="008757C5"/>
    <w:rsid w:val="008762B0"/>
    <w:rsid w:val="00876A88"/>
    <w:rsid w:val="00876BF4"/>
    <w:rsid w:val="00881AEC"/>
    <w:rsid w:val="00882903"/>
    <w:rsid w:val="00884A43"/>
    <w:rsid w:val="008867D4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D4C"/>
    <w:rsid w:val="008E5F61"/>
    <w:rsid w:val="008E7801"/>
    <w:rsid w:val="008F41A9"/>
    <w:rsid w:val="00900E68"/>
    <w:rsid w:val="009023A6"/>
    <w:rsid w:val="00904740"/>
    <w:rsid w:val="009052D9"/>
    <w:rsid w:val="009066C6"/>
    <w:rsid w:val="00910D04"/>
    <w:rsid w:val="00913A39"/>
    <w:rsid w:val="00914BC0"/>
    <w:rsid w:val="00916764"/>
    <w:rsid w:val="00920A6D"/>
    <w:rsid w:val="0093008B"/>
    <w:rsid w:val="0093183D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3001"/>
    <w:rsid w:val="009748D3"/>
    <w:rsid w:val="009752A3"/>
    <w:rsid w:val="0098308C"/>
    <w:rsid w:val="00985F77"/>
    <w:rsid w:val="0098643B"/>
    <w:rsid w:val="00986C78"/>
    <w:rsid w:val="0099168F"/>
    <w:rsid w:val="00994C48"/>
    <w:rsid w:val="0099537D"/>
    <w:rsid w:val="009954E2"/>
    <w:rsid w:val="009A01CF"/>
    <w:rsid w:val="009A2632"/>
    <w:rsid w:val="009A2FD8"/>
    <w:rsid w:val="009A445F"/>
    <w:rsid w:val="009B0824"/>
    <w:rsid w:val="009B292C"/>
    <w:rsid w:val="009B394E"/>
    <w:rsid w:val="009C08E9"/>
    <w:rsid w:val="009D1673"/>
    <w:rsid w:val="009D62A7"/>
    <w:rsid w:val="009D6427"/>
    <w:rsid w:val="009E321B"/>
    <w:rsid w:val="009E4535"/>
    <w:rsid w:val="009E5723"/>
    <w:rsid w:val="009F0F88"/>
    <w:rsid w:val="009F1776"/>
    <w:rsid w:val="009F2B36"/>
    <w:rsid w:val="009F44D3"/>
    <w:rsid w:val="009F6A20"/>
    <w:rsid w:val="00A054BF"/>
    <w:rsid w:val="00A06BB0"/>
    <w:rsid w:val="00A137F0"/>
    <w:rsid w:val="00A14AE9"/>
    <w:rsid w:val="00A14D4C"/>
    <w:rsid w:val="00A17FF0"/>
    <w:rsid w:val="00A208AC"/>
    <w:rsid w:val="00A23F1E"/>
    <w:rsid w:val="00A24D56"/>
    <w:rsid w:val="00A30C97"/>
    <w:rsid w:val="00A33448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D36"/>
    <w:rsid w:val="00A637FF"/>
    <w:rsid w:val="00A66550"/>
    <w:rsid w:val="00A67ADB"/>
    <w:rsid w:val="00A7124C"/>
    <w:rsid w:val="00A721DD"/>
    <w:rsid w:val="00A7227D"/>
    <w:rsid w:val="00A773E5"/>
    <w:rsid w:val="00A80D22"/>
    <w:rsid w:val="00A81163"/>
    <w:rsid w:val="00A81468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3353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F5B"/>
    <w:rsid w:val="00AC233D"/>
    <w:rsid w:val="00AC5B1A"/>
    <w:rsid w:val="00AC6B1C"/>
    <w:rsid w:val="00AC6DD8"/>
    <w:rsid w:val="00AC7C80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5C1"/>
    <w:rsid w:val="00B15A72"/>
    <w:rsid w:val="00B177C4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4791"/>
    <w:rsid w:val="00B47C64"/>
    <w:rsid w:val="00B5014B"/>
    <w:rsid w:val="00B50FD1"/>
    <w:rsid w:val="00B61D70"/>
    <w:rsid w:val="00B63730"/>
    <w:rsid w:val="00B67E2A"/>
    <w:rsid w:val="00B70A38"/>
    <w:rsid w:val="00B71840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EAA"/>
    <w:rsid w:val="00BA4545"/>
    <w:rsid w:val="00BA49E0"/>
    <w:rsid w:val="00BB28FE"/>
    <w:rsid w:val="00BC1740"/>
    <w:rsid w:val="00BC2D15"/>
    <w:rsid w:val="00BC3471"/>
    <w:rsid w:val="00BC5CEB"/>
    <w:rsid w:val="00BD113F"/>
    <w:rsid w:val="00BD79F6"/>
    <w:rsid w:val="00BE2E03"/>
    <w:rsid w:val="00BE49BA"/>
    <w:rsid w:val="00BE56EB"/>
    <w:rsid w:val="00BE7523"/>
    <w:rsid w:val="00BF2075"/>
    <w:rsid w:val="00C01406"/>
    <w:rsid w:val="00C017BE"/>
    <w:rsid w:val="00C04EBE"/>
    <w:rsid w:val="00C07567"/>
    <w:rsid w:val="00C11B12"/>
    <w:rsid w:val="00C15DE4"/>
    <w:rsid w:val="00C20B38"/>
    <w:rsid w:val="00C20BD2"/>
    <w:rsid w:val="00C23F6E"/>
    <w:rsid w:val="00C26B93"/>
    <w:rsid w:val="00C31CD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26DF"/>
    <w:rsid w:val="00C7690C"/>
    <w:rsid w:val="00C77389"/>
    <w:rsid w:val="00C77975"/>
    <w:rsid w:val="00C809EA"/>
    <w:rsid w:val="00C84596"/>
    <w:rsid w:val="00C85372"/>
    <w:rsid w:val="00C8572C"/>
    <w:rsid w:val="00C8659D"/>
    <w:rsid w:val="00C8737A"/>
    <w:rsid w:val="00C91C1A"/>
    <w:rsid w:val="00C93C7D"/>
    <w:rsid w:val="00C96DAC"/>
    <w:rsid w:val="00CA1A5D"/>
    <w:rsid w:val="00CA31C7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E79"/>
    <w:rsid w:val="00CD28E1"/>
    <w:rsid w:val="00CD2B1D"/>
    <w:rsid w:val="00CD37DE"/>
    <w:rsid w:val="00CE43FE"/>
    <w:rsid w:val="00CE564D"/>
    <w:rsid w:val="00CE5D3C"/>
    <w:rsid w:val="00CE72B1"/>
    <w:rsid w:val="00CF650A"/>
    <w:rsid w:val="00D072B6"/>
    <w:rsid w:val="00D10441"/>
    <w:rsid w:val="00D11698"/>
    <w:rsid w:val="00D11DDB"/>
    <w:rsid w:val="00D14231"/>
    <w:rsid w:val="00D15C1A"/>
    <w:rsid w:val="00D17904"/>
    <w:rsid w:val="00D21585"/>
    <w:rsid w:val="00D21A18"/>
    <w:rsid w:val="00D228CA"/>
    <w:rsid w:val="00D251AF"/>
    <w:rsid w:val="00D30351"/>
    <w:rsid w:val="00D31193"/>
    <w:rsid w:val="00D323B3"/>
    <w:rsid w:val="00D3334A"/>
    <w:rsid w:val="00D34E93"/>
    <w:rsid w:val="00D358D6"/>
    <w:rsid w:val="00D36FD0"/>
    <w:rsid w:val="00D447A9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9280F"/>
    <w:rsid w:val="00D92DA2"/>
    <w:rsid w:val="00D9317D"/>
    <w:rsid w:val="00D950BE"/>
    <w:rsid w:val="00D96FA2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334B"/>
    <w:rsid w:val="00DD3438"/>
    <w:rsid w:val="00DD4360"/>
    <w:rsid w:val="00DD5469"/>
    <w:rsid w:val="00DD6B37"/>
    <w:rsid w:val="00DE1663"/>
    <w:rsid w:val="00DE2CE3"/>
    <w:rsid w:val="00DE4D69"/>
    <w:rsid w:val="00DE7B5C"/>
    <w:rsid w:val="00DF044C"/>
    <w:rsid w:val="00DF30DC"/>
    <w:rsid w:val="00DF781B"/>
    <w:rsid w:val="00E030B3"/>
    <w:rsid w:val="00E043E1"/>
    <w:rsid w:val="00E07942"/>
    <w:rsid w:val="00E119F5"/>
    <w:rsid w:val="00E12E1D"/>
    <w:rsid w:val="00E13129"/>
    <w:rsid w:val="00E25BE8"/>
    <w:rsid w:val="00E315E6"/>
    <w:rsid w:val="00E31899"/>
    <w:rsid w:val="00E35191"/>
    <w:rsid w:val="00E35DB2"/>
    <w:rsid w:val="00E3724B"/>
    <w:rsid w:val="00E41580"/>
    <w:rsid w:val="00E43FCA"/>
    <w:rsid w:val="00E440DD"/>
    <w:rsid w:val="00E4537C"/>
    <w:rsid w:val="00E5556A"/>
    <w:rsid w:val="00E56E5A"/>
    <w:rsid w:val="00E66AA8"/>
    <w:rsid w:val="00E671ED"/>
    <w:rsid w:val="00E758A8"/>
    <w:rsid w:val="00E77E2A"/>
    <w:rsid w:val="00E8037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DDE"/>
    <w:rsid w:val="00EB3EB2"/>
    <w:rsid w:val="00EB49D4"/>
    <w:rsid w:val="00EB6751"/>
    <w:rsid w:val="00EC7728"/>
    <w:rsid w:val="00ED08FD"/>
    <w:rsid w:val="00ED1A41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F11CA"/>
    <w:rsid w:val="00EF4522"/>
    <w:rsid w:val="00F026A3"/>
    <w:rsid w:val="00F06EE9"/>
    <w:rsid w:val="00F14C5C"/>
    <w:rsid w:val="00F205A6"/>
    <w:rsid w:val="00F21D3B"/>
    <w:rsid w:val="00F31EB7"/>
    <w:rsid w:val="00F32C40"/>
    <w:rsid w:val="00F37DEF"/>
    <w:rsid w:val="00F42F1F"/>
    <w:rsid w:val="00F436D0"/>
    <w:rsid w:val="00F443ED"/>
    <w:rsid w:val="00F44695"/>
    <w:rsid w:val="00F44DB1"/>
    <w:rsid w:val="00F55686"/>
    <w:rsid w:val="00F56A8C"/>
    <w:rsid w:val="00F61DED"/>
    <w:rsid w:val="00F63EC6"/>
    <w:rsid w:val="00F64074"/>
    <w:rsid w:val="00F656D7"/>
    <w:rsid w:val="00F658D3"/>
    <w:rsid w:val="00F679D3"/>
    <w:rsid w:val="00F701F3"/>
    <w:rsid w:val="00F70F0B"/>
    <w:rsid w:val="00F75B14"/>
    <w:rsid w:val="00F76B5A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A2FDD"/>
    <w:rsid w:val="00FB0689"/>
    <w:rsid w:val="00FB2E8A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D5A19"/>
    <w:rsid w:val="00FE150D"/>
    <w:rsid w:val="00FE4B20"/>
    <w:rsid w:val="00FE641A"/>
    <w:rsid w:val="00FF2C19"/>
    <w:rsid w:val="00FF350D"/>
    <w:rsid w:val="00FF5301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7C78-7659-48C2-93B1-E06E340F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14216</TotalTime>
  <Pages>1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339</cp:revision>
  <cp:lastPrinted>2023-02-14T17:18:00Z</cp:lastPrinted>
  <dcterms:created xsi:type="dcterms:W3CDTF">2016-08-02T07:17:00Z</dcterms:created>
  <dcterms:modified xsi:type="dcterms:W3CDTF">2023-02-14T17:19:00Z</dcterms:modified>
</cp:coreProperties>
</file>