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47" w:rsidRDefault="00517147" w:rsidP="00E525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0D5" w:rsidRPr="00E525AA" w:rsidRDefault="005049DF" w:rsidP="003F374E">
      <w:pPr>
        <w:ind w:left="-284"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5AA">
        <w:rPr>
          <w:rFonts w:ascii="Times New Roman" w:hAnsi="Times New Roman" w:cs="Times New Roman"/>
          <w:b/>
          <w:sz w:val="24"/>
          <w:szCs w:val="24"/>
          <w:u w:val="single"/>
        </w:rPr>
        <w:t xml:space="preserve">Návrh programu </w:t>
      </w:r>
      <w:r w:rsidR="00087191" w:rsidRPr="00E525AA">
        <w:rPr>
          <w:rFonts w:ascii="Times New Roman" w:hAnsi="Times New Roman" w:cs="Times New Roman"/>
          <w:b/>
          <w:sz w:val="24"/>
          <w:szCs w:val="24"/>
          <w:u w:val="single"/>
        </w:rPr>
        <w:t xml:space="preserve">zasedání zastupitelstva obce Libřice č. </w:t>
      </w:r>
      <w:r w:rsidR="00E34D9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3F374E">
        <w:rPr>
          <w:rFonts w:ascii="Times New Roman" w:hAnsi="Times New Roman" w:cs="Times New Roman"/>
          <w:b/>
          <w:sz w:val="24"/>
          <w:szCs w:val="24"/>
          <w:u w:val="single"/>
        </w:rPr>
        <w:t>-1</w:t>
      </w:r>
      <w:r w:rsidR="00E34D9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41FA4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3F374E">
        <w:rPr>
          <w:rFonts w:ascii="Times New Roman" w:hAnsi="Times New Roman" w:cs="Times New Roman"/>
          <w:b/>
          <w:sz w:val="24"/>
          <w:szCs w:val="24"/>
          <w:u w:val="single"/>
        </w:rPr>
        <w:t xml:space="preserve">2022 na den </w:t>
      </w:r>
      <w:r w:rsidR="00E34D96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="003F374E">
        <w:rPr>
          <w:rFonts w:ascii="Times New Roman" w:hAnsi="Times New Roman" w:cs="Times New Roman"/>
          <w:b/>
          <w:sz w:val="24"/>
          <w:szCs w:val="24"/>
          <w:u w:val="single"/>
        </w:rPr>
        <w:t>. 1</w:t>
      </w:r>
      <w:r w:rsidR="00E34D9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3F374E">
        <w:rPr>
          <w:rFonts w:ascii="Times New Roman" w:hAnsi="Times New Roman" w:cs="Times New Roman"/>
          <w:b/>
          <w:sz w:val="24"/>
          <w:szCs w:val="24"/>
          <w:u w:val="single"/>
        </w:rPr>
        <w:t>. 2022</w:t>
      </w:r>
    </w:p>
    <w:p w:rsidR="005049DF" w:rsidRDefault="005049D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17DFC" w:rsidRPr="007767CE" w:rsidRDefault="00B17DF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17DFC" w:rsidRDefault="00B17DFC" w:rsidP="00B17DF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</w:p>
    <w:p w:rsidR="00B17DFC" w:rsidRDefault="00B17DFC" w:rsidP="00B17DFC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starostky, místostarosty, předsedů výborů</w:t>
      </w:r>
    </w:p>
    <w:p w:rsidR="001575CA" w:rsidRDefault="001575CA" w:rsidP="001575C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Rozpočtové opatření č. </w:t>
      </w:r>
      <w:r w:rsidR="00F618F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3F374E">
        <w:rPr>
          <w:rFonts w:ascii="Times New Roman" w:hAnsi="Times New Roman" w:cs="Times New Roman"/>
          <w:sz w:val="24"/>
          <w:szCs w:val="24"/>
        </w:rPr>
        <w:t>2</w:t>
      </w:r>
    </w:p>
    <w:p w:rsidR="001575CA" w:rsidRDefault="009A1A40" w:rsidP="00F618FF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Souhlas s úplatným převodem pozemků z KPÚ</w:t>
      </w:r>
    </w:p>
    <w:p w:rsidR="003F374E" w:rsidRDefault="009A1A40" w:rsidP="00AD382A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obnovy venkova na rok 2023</w:t>
      </w:r>
      <w:r w:rsidR="00F618FF">
        <w:rPr>
          <w:rFonts w:ascii="Times New Roman" w:hAnsi="Times New Roman" w:cs="Times New Roman"/>
        </w:rPr>
        <w:t xml:space="preserve">                                   </w:t>
      </w:r>
    </w:p>
    <w:p w:rsidR="003F374E" w:rsidRDefault="009A1A40" w:rsidP="00AD382A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Rozpočtové opatření č. 4/2022 – delegace pravomoci starostce</w:t>
      </w:r>
    </w:p>
    <w:p w:rsidR="00F618FF" w:rsidRDefault="009A1A40" w:rsidP="00AD382A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Střednědobý výhled rozpočtu na roky 223 - 2025</w:t>
      </w:r>
    </w:p>
    <w:p w:rsidR="009F2508" w:rsidRDefault="009A1A40" w:rsidP="00AD382A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Rozpočet na rok 2023</w:t>
      </w:r>
    </w:p>
    <w:p w:rsidR="0006604F" w:rsidRDefault="0006604F" w:rsidP="00AD382A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Anketa – noční osvětlení obce</w:t>
      </w:r>
    </w:p>
    <w:p w:rsidR="009F2508" w:rsidRDefault="009A1A40" w:rsidP="00AD382A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Žádost SDH Libřice na činnost pro rok 2023</w:t>
      </w:r>
    </w:p>
    <w:p w:rsidR="00B3006D" w:rsidRDefault="009A1A40" w:rsidP="00AD382A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Žádost SK Slavia Libřice na činnost pro rok 2023</w:t>
      </w:r>
    </w:p>
    <w:p w:rsidR="00541FA4" w:rsidRDefault="00541FA4" w:rsidP="00AD382A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Žádost o příspěvek MAS nad Orlicí</w:t>
      </w:r>
    </w:p>
    <w:p w:rsidR="00B3006D" w:rsidRDefault="009A1A40" w:rsidP="00AD382A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Příspěvek pro Mikroregion </w:t>
      </w:r>
      <w:proofErr w:type="spellStart"/>
      <w:r>
        <w:rPr>
          <w:rFonts w:ascii="Times New Roman" w:hAnsi="Times New Roman" w:cs="Times New Roman"/>
        </w:rPr>
        <w:t>Černilovsko</w:t>
      </w:r>
      <w:proofErr w:type="spellEnd"/>
      <w:r>
        <w:rPr>
          <w:rFonts w:ascii="Times New Roman" w:hAnsi="Times New Roman" w:cs="Times New Roman"/>
        </w:rPr>
        <w:t xml:space="preserve"> na rok 2023</w:t>
      </w:r>
    </w:p>
    <w:p w:rsidR="00912C02" w:rsidRDefault="00912C02" w:rsidP="00AD382A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Dotace na provoz prodejny</w:t>
      </w:r>
    </w:p>
    <w:p w:rsidR="0034487D" w:rsidRDefault="0034487D" w:rsidP="00AD382A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Marius </w:t>
      </w:r>
      <w:proofErr w:type="spellStart"/>
      <w:r>
        <w:rPr>
          <w:rFonts w:ascii="Times New Roman" w:hAnsi="Times New Roman" w:cs="Times New Roman"/>
        </w:rPr>
        <w:t>Pedersen</w:t>
      </w:r>
      <w:proofErr w:type="spellEnd"/>
      <w:r w:rsidR="00332001">
        <w:rPr>
          <w:rFonts w:ascii="Times New Roman" w:hAnsi="Times New Roman" w:cs="Times New Roman"/>
        </w:rPr>
        <w:t xml:space="preserve"> -</w:t>
      </w:r>
      <w:bookmarkStart w:id="0" w:name="_GoBack"/>
      <w:bookmarkEnd w:id="0"/>
      <w:r w:rsidR="007D32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dodatek ke smlouvě č. 13/2022</w:t>
      </w:r>
    </w:p>
    <w:p w:rsidR="00B17DFC" w:rsidRPr="00DD5FD9" w:rsidRDefault="00DD5FD9" w:rsidP="00BD64C9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 w:rsidRPr="00DD5FD9">
        <w:rPr>
          <w:rFonts w:ascii="Times New Roman" w:hAnsi="Times New Roman" w:cs="Times New Roman"/>
        </w:rPr>
        <w:t xml:space="preserve"> </w:t>
      </w:r>
      <w:r w:rsidR="00B17DFC" w:rsidRPr="00DD5FD9">
        <w:rPr>
          <w:rFonts w:ascii="Times New Roman" w:hAnsi="Times New Roman" w:cs="Times New Roman"/>
        </w:rPr>
        <w:t>Ukončení</w:t>
      </w:r>
    </w:p>
    <w:p w:rsidR="00CC6294" w:rsidRPr="007767CE" w:rsidRDefault="00CC629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541B" w:rsidRDefault="0007541B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E0A44" w:rsidRDefault="004E0A4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51C74" w:rsidRPr="007767CE" w:rsidRDefault="00551C7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554BE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</w:t>
      </w:r>
      <w:r w:rsidR="000765AF" w:rsidRPr="007767CE">
        <w:rPr>
          <w:rFonts w:ascii="Times New Roman" w:hAnsi="Times New Roman" w:cs="Times New Roman"/>
          <w:sz w:val="24"/>
          <w:szCs w:val="24"/>
        </w:rPr>
        <w:t>Eva Hynková</w:t>
      </w:r>
    </w:p>
    <w:p w:rsidR="000765AF" w:rsidRPr="007767CE" w:rsidRDefault="003170E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>starostka</w:t>
      </w: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>V</w:t>
      </w:r>
      <w:r w:rsidR="00465410" w:rsidRPr="007767CE">
        <w:rPr>
          <w:rFonts w:ascii="Times New Roman" w:hAnsi="Times New Roman" w:cs="Times New Roman"/>
          <w:sz w:val="24"/>
          <w:szCs w:val="24"/>
        </w:rPr>
        <w:t> </w:t>
      </w:r>
      <w:r w:rsidRPr="007767CE">
        <w:rPr>
          <w:rFonts w:ascii="Times New Roman" w:hAnsi="Times New Roman" w:cs="Times New Roman"/>
          <w:sz w:val="24"/>
          <w:szCs w:val="24"/>
        </w:rPr>
        <w:t>Libřicích</w:t>
      </w:r>
      <w:r w:rsidR="00465410" w:rsidRPr="007767CE">
        <w:rPr>
          <w:rFonts w:ascii="Times New Roman" w:hAnsi="Times New Roman" w:cs="Times New Roman"/>
          <w:sz w:val="24"/>
          <w:szCs w:val="24"/>
        </w:rPr>
        <w:t xml:space="preserve"> </w:t>
      </w:r>
      <w:r w:rsidR="0006604F">
        <w:rPr>
          <w:rFonts w:ascii="Times New Roman" w:hAnsi="Times New Roman" w:cs="Times New Roman"/>
          <w:sz w:val="24"/>
          <w:szCs w:val="24"/>
        </w:rPr>
        <w:t>09</w:t>
      </w:r>
      <w:r w:rsidR="000453A8">
        <w:rPr>
          <w:rFonts w:ascii="Times New Roman" w:hAnsi="Times New Roman" w:cs="Times New Roman"/>
          <w:sz w:val="24"/>
          <w:szCs w:val="24"/>
        </w:rPr>
        <w:t xml:space="preserve">. </w:t>
      </w:r>
      <w:r w:rsidR="00726626">
        <w:rPr>
          <w:rFonts w:ascii="Times New Roman" w:hAnsi="Times New Roman" w:cs="Times New Roman"/>
          <w:sz w:val="24"/>
          <w:szCs w:val="24"/>
        </w:rPr>
        <w:t>1</w:t>
      </w:r>
      <w:r w:rsidR="0006604F">
        <w:rPr>
          <w:rFonts w:ascii="Times New Roman" w:hAnsi="Times New Roman" w:cs="Times New Roman"/>
          <w:sz w:val="24"/>
          <w:szCs w:val="24"/>
        </w:rPr>
        <w:t>2</w:t>
      </w:r>
      <w:r w:rsidR="003170E4" w:rsidRPr="007767CE">
        <w:rPr>
          <w:rFonts w:ascii="Times New Roman" w:hAnsi="Times New Roman" w:cs="Times New Roman"/>
          <w:sz w:val="24"/>
          <w:szCs w:val="24"/>
        </w:rPr>
        <w:t>. 20</w:t>
      </w:r>
      <w:r w:rsidR="00105337">
        <w:rPr>
          <w:rFonts w:ascii="Times New Roman" w:hAnsi="Times New Roman" w:cs="Times New Roman"/>
          <w:sz w:val="24"/>
          <w:szCs w:val="24"/>
        </w:rPr>
        <w:t>2</w:t>
      </w:r>
      <w:r w:rsidR="00104948">
        <w:rPr>
          <w:rFonts w:ascii="Times New Roman" w:hAnsi="Times New Roman" w:cs="Times New Roman"/>
          <w:sz w:val="24"/>
          <w:szCs w:val="24"/>
        </w:rPr>
        <w:t>2</w:t>
      </w: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 xml:space="preserve">Vyvěšeno:   </w:t>
      </w:r>
      <w:r w:rsidR="0006604F">
        <w:rPr>
          <w:rFonts w:ascii="Times New Roman" w:hAnsi="Times New Roman" w:cs="Times New Roman"/>
          <w:sz w:val="24"/>
          <w:szCs w:val="24"/>
        </w:rPr>
        <w:t>09</w:t>
      </w:r>
      <w:r w:rsidRPr="007767CE">
        <w:rPr>
          <w:rFonts w:ascii="Times New Roman" w:hAnsi="Times New Roman" w:cs="Times New Roman"/>
          <w:sz w:val="24"/>
          <w:szCs w:val="24"/>
        </w:rPr>
        <w:t xml:space="preserve">. </w:t>
      </w:r>
      <w:r w:rsidR="00726626">
        <w:rPr>
          <w:rFonts w:ascii="Times New Roman" w:hAnsi="Times New Roman" w:cs="Times New Roman"/>
          <w:sz w:val="24"/>
          <w:szCs w:val="24"/>
        </w:rPr>
        <w:t>1</w:t>
      </w:r>
      <w:r w:rsidR="0006604F">
        <w:rPr>
          <w:rFonts w:ascii="Times New Roman" w:hAnsi="Times New Roman" w:cs="Times New Roman"/>
          <w:sz w:val="24"/>
          <w:szCs w:val="24"/>
        </w:rPr>
        <w:t>2</w:t>
      </w:r>
      <w:r w:rsidR="004E0A4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E0A44">
        <w:rPr>
          <w:rFonts w:ascii="Times New Roman" w:hAnsi="Times New Roman" w:cs="Times New Roman"/>
          <w:sz w:val="24"/>
          <w:szCs w:val="24"/>
        </w:rPr>
        <w:t>2022</w:t>
      </w:r>
      <w:r w:rsidRPr="007767CE">
        <w:rPr>
          <w:rFonts w:ascii="Times New Roman" w:hAnsi="Times New Roman" w:cs="Times New Roman"/>
          <w:sz w:val="24"/>
          <w:szCs w:val="24"/>
        </w:rPr>
        <w:t xml:space="preserve">                                              Sejmuto</w:t>
      </w:r>
      <w:proofErr w:type="gramEnd"/>
      <w:r w:rsidRPr="007767CE">
        <w:rPr>
          <w:rFonts w:ascii="Times New Roman" w:hAnsi="Times New Roman" w:cs="Times New Roman"/>
          <w:sz w:val="24"/>
          <w:szCs w:val="24"/>
        </w:rPr>
        <w:t xml:space="preserve">: </w:t>
      </w:r>
      <w:r w:rsidR="0006604F">
        <w:rPr>
          <w:rFonts w:ascii="Times New Roman" w:hAnsi="Times New Roman" w:cs="Times New Roman"/>
          <w:sz w:val="24"/>
          <w:szCs w:val="24"/>
        </w:rPr>
        <w:t>19</w:t>
      </w:r>
      <w:r w:rsidR="007B4EB9">
        <w:rPr>
          <w:rFonts w:ascii="Times New Roman" w:hAnsi="Times New Roman" w:cs="Times New Roman"/>
          <w:sz w:val="24"/>
          <w:szCs w:val="24"/>
        </w:rPr>
        <w:t>.</w:t>
      </w:r>
      <w:r w:rsidRPr="007767CE">
        <w:rPr>
          <w:rFonts w:ascii="Times New Roman" w:hAnsi="Times New Roman" w:cs="Times New Roman"/>
          <w:sz w:val="24"/>
          <w:szCs w:val="24"/>
        </w:rPr>
        <w:t xml:space="preserve"> </w:t>
      </w:r>
      <w:r w:rsidR="004E0A44">
        <w:rPr>
          <w:rFonts w:ascii="Times New Roman" w:hAnsi="Times New Roman" w:cs="Times New Roman"/>
          <w:sz w:val="24"/>
          <w:szCs w:val="24"/>
        </w:rPr>
        <w:t>1</w:t>
      </w:r>
      <w:r w:rsidR="0006604F">
        <w:rPr>
          <w:rFonts w:ascii="Times New Roman" w:hAnsi="Times New Roman" w:cs="Times New Roman"/>
          <w:sz w:val="24"/>
          <w:szCs w:val="24"/>
        </w:rPr>
        <w:t>2</w:t>
      </w:r>
      <w:r w:rsidR="004E0A44">
        <w:rPr>
          <w:rFonts w:ascii="Times New Roman" w:hAnsi="Times New Roman" w:cs="Times New Roman"/>
          <w:sz w:val="24"/>
          <w:szCs w:val="24"/>
        </w:rPr>
        <w:t>. 2022</w:t>
      </w:r>
    </w:p>
    <w:p w:rsidR="001575CA" w:rsidRPr="007767CE" w:rsidRDefault="001575CA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1575CA" w:rsidRPr="00776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5E14"/>
    <w:multiLevelType w:val="hybridMultilevel"/>
    <w:tmpl w:val="34C6F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608E0"/>
    <w:multiLevelType w:val="hybridMultilevel"/>
    <w:tmpl w:val="1B6A1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E298C"/>
    <w:multiLevelType w:val="hybridMultilevel"/>
    <w:tmpl w:val="34C6F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DF"/>
    <w:rsid w:val="0000477C"/>
    <w:rsid w:val="00035F83"/>
    <w:rsid w:val="000453A8"/>
    <w:rsid w:val="00063A7B"/>
    <w:rsid w:val="0006604F"/>
    <w:rsid w:val="0007541B"/>
    <w:rsid w:val="00075E9A"/>
    <w:rsid w:val="000765AF"/>
    <w:rsid w:val="00087191"/>
    <w:rsid w:val="000A6B79"/>
    <w:rsid w:val="000C6780"/>
    <w:rsid w:val="000F3014"/>
    <w:rsid w:val="00104948"/>
    <w:rsid w:val="00105337"/>
    <w:rsid w:val="00110606"/>
    <w:rsid w:val="001274DD"/>
    <w:rsid w:val="0013555B"/>
    <w:rsid w:val="001575CA"/>
    <w:rsid w:val="001747FC"/>
    <w:rsid w:val="00191C45"/>
    <w:rsid w:val="0020504A"/>
    <w:rsid w:val="0021133C"/>
    <w:rsid w:val="00217C69"/>
    <w:rsid w:val="00245644"/>
    <w:rsid w:val="00253591"/>
    <w:rsid w:val="002565DE"/>
    <w:rsid w:val="00262C33"/>
    <w:rsid w:val="0028728C"/>
    <w:rsid w:val="00293B7A"/>
    <w:rsid w:val="002951E3"/>
    <w:rsid w:val="002A3ABD"/>
    <w:rsid w:val="00303DBD"/>
    <w:rsid w:val="00313FA9"/>
    <w:rsid w:val="003170E4"/>
    <w:rsid w:val="00321E94"/>
    <w:rsid w:val="00332001"/>
    <w:rsid w:val="0034487D"/>
    <w:rsid w:val="00381060"/>
    <w:rsid w:val="003A08F4"/>
    <w:rsid w:val="003B4CB2"/>
    <w:rsid w:val="003F2AAA"/>
    <w:rsid w:val="003F374E"/>
    <w:rsid w:val="003F7699"/>
    <w:rsid w:val="00412BD5"/>
    <w:rsid w:val="00465410"/>
    <w:rsid w:val="00466E05"/>
    <w:rsid w:val="00477E38"/>
    <w:rsid w:val="00480226"/>
    <w:rsid w:val="00495787"/>
    <w:rsid w:val="004D3DDA"/>
    <w:rsid w:val="004E0A44"/>
    <w:rsid w:val="004F653C"/>
    <w:rsid w:val="005049DF"/>
    <w:rsid w:val="0050623F"/>
    <w:rsid w:val="00517147"/>
    <w:rsid w:val="00517CCD"/>
    <w:rsid w:val="00541FA4"/>
    <w:rsid w:val="00551C74"/>
    <w:rsid w:val="0055216A"/>
    <w:rsid w:val="00554BEE"/>
    <w:rsid w:val="0059061E"/>
    <w:rsid w:val="005A5E78"/>
    <w:rsid w:val="005C15A8"/>
    <w:rsid w:val="005D0E73"/>
    <w:rsid w:val="00604B0B"/>
    <w:rsid w:val="0061096D"/>
    <w:rsid w:val="0062320D"/>
    <w:rsid w:val="00624C5A"/>
    <w:rsid w:val="00653339"/>
    <w:rsid w:val="00662CA0"/>
    <w:rsid w:val="00670FC8"/>
    <w:rsid w:val="00673859"/>
    <w:rsid w:val="00697EC2"/>
    <w:rsid w:val="006B7B93"/>
    <w:rsid w:val="006D1CD6"/>
    <w:rsid w:val="006E6FFA"/>
    <w:rsid w:val="0070408C"/>
    <w:rsid w:val="00705B21"/>
    <w:rsid w:val="00710920"/>
    <w:rsid w:val="00726626"/>
    <w:rsid w:val="00742603"/>
    <w:rsid w:val="0075335E"/>
    <w:rsid w:val="00767669"/>
    <w:rsid w:val="007767CE"/>
    <w:rsid w:val="007B4EB9"/>
    <w:rsid w:val="007B794C"/>
    <w:rsid w:val="007C3DCA"/>
    <w:rsid w:val="007D32A1"/>
    <w:rsid w:val="007E1D3B"/>
    <w:rsid w:val="008313C5"/>
    <w:rsid w:val="0083426A"/>
    <w:rsid w:val="0085100E"/>
    <w:rsid w:val="0086315A"/>
    <w:rsid w:val="0089046C"/>
    <w:rsid w:val="008B7475"/>
    <w:rsid w:val="008E2F9D"/>
    <w:rsid w:val="008E3296"/>
    <w:rsid w:val="00902922"/>
    <w:rsid w:val="009079A1"/>
    <w:rsid w:val="00912AF0"/>
    <w:rsid w:val="00912C02"/>
    <w:rsid w:val="00920322"/>
    <w:rsid w:val="00927AE6"/>
    <w:rsid w:val="00927C2F"/>
    <w:rsid w:val="00933396"/>
    <w:rsid w:val="0095743A"/>
    <w:rsid w:val="00975844"/>
    <w:rsid w:val="009A1A40"/>
    <w:rsid w:val="009F2508"/>
    <w:rsid w:val="00A0579E"/>
    <w:rsid w:val="00A23090"/>
    <w:rsid w:val="00A36A55"/>
    <w:rsid w:val="00A57107"/>
    <w:rsid w:val="00A619FF"/>
    <w:rsid w:val="00A67D5D"/>
    <w:rsid w:val="00AB6417"/>
    <w:rsid w:val="00AE63D8"/>
    <w:rsid w:val="00AF65C0"/>
    <w:rsid w:val="00B17DFC"/>
    <w:rsid w:val="00B3006D"/>
    <w:rsid w:val="00B47056"/>
    <w:rsid w:val="00B50D8B"/>
    <w:rsid w:val="00B5655F"/>
    <w:rsid w:val="00B66DF0"/>
    <w:rsid w:val="00B87569"/>
    <w:rsid w:val="00BA385F"/>
    <w:rsid w:val="00BB7FEF"/>
    <w:rsid w:val="00BE21D9"/>
    <w:rsid w:val="00BF30D5"/>
    <w:rsid w:val="00C03720"/>
    <w:rsid w:val="00C03DBF"/>
    <w:rsid w:val="00C075DB"/>
    <w:rsid w:val="00C1499B"/>
    <w:rsid w:val="00C17FBA"/>
    <w:rsid w:val="00C24E60"/>
    <w:rsid w:val="00C32475"/>
    <w:rsid w:val="00C7460B"/>
    <w:rsid w:val="00C87DD8"/>
    <w:rsid w:val="00CA065F"/>
    <w:rsid w:val="00CA3B6E"/>
    <w:rsid w:val="00CC35E2"/>
    <w:rsid w:val="00CC51E2"/>
    <w:rsid w:val="00CC6294"/>
    <w:rsid w:val="00CD16DE"/>
    <w:rsid w:val="00D65CDA"/>
    <w:rsid w:val="00D71E2E"/>
    <w:rsid w:val="00D76821"/>
    <w:rsid w:val="00D76B05"/>
    <w:rsid w:val="00D83D77"/>
    <w:rsid w:val="00D84069"/>
    <w:rsid w:val="00D84748"/>
    <w:rsid w:val="00D96614"/>
    <w:rsid w:val="00DA4E7A"/>
    <w:rsid w:val="00DB6A24"/>
    <w:rsid w:val="00DC5493"/>
    <w:rsid w:val="00DD5FD9"/>
    <w:rsid w:val="00DF1693"/>
    <w:rsid w:val="00E30782"/>
    <w:rsid w:val="00E34D96"/>
    <w:rsid w:val="00E447F8"/>
    <w:rsid w:val="00E505EC"/>
    <w:rsid w:val="00E50B98"/>
    <w:rsid w:val="00E525AA"/>
    <w:rsid w:val="00E606B6"/>
    <w:rsid w:val="00E9240F"/>
    <w:rsid w:val="00E965D7"/>
    <w:rsid w:val="00ED7A2D"/>
    <w:rsid w:val="00F03CF5"/>
    <w:rsid w:val="00F27709"/>
    <w:rsid w:val="00F2797B"/>
    <w:rsid w:val="00F46D59"/>
    <w:rsid w:val="00F60528"/>
    <w:rsid w:val="00F618FF"/>
    <w:rsid w:val="00F63B9F"/>
    <w:rsid w:val="00F71312"/>
    <w:rsid w:val="00F8301B"/>
    <w:rsid w:val="00F83ABE"/>
    <w:rsid w:val="00FA310F"/>
    <w:rsid w:val="00FA34F0"/>
    <w:rsid w:val="00FB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7A675-0CD7-4FF6-95DC-0F0D8EFB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49D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6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1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8CA3F-2D33-4525-AB09-448301EFE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Hynková</dc:creator>
  <cp:keywords/>
  <dc:description/>
  <cp:lastModifiedBy>Účet Microsoft</cp:lastModifiedBy>
  <cp:revision>203</cp:revision>
  <cp:lastPrinted>2022-11-22T15:35:00Z</cp:lastPrinted>
  <dcterms:created xsi:type="dcterms:W3CDTF">2015-01-03T14:24:00Z</dcterms:created>
  <dcterms:modified xsi:type="dcterms:W3CDTF">2022-12-09T17:18:00Z</dcterms:modified>
</cp:coreProperties>
</file>